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49" w:tblpY="188"/>
        <w:tblW w:w="9883" w:type="dxa"/>
        <w:tblLook w:val="01E0" w:firstRow="1" w:lastRow="1" w:firstColumn="1" w:lastColumn="1" w:noHBand="0" w:noVBand="0"/>
      </w:tblPr>
      <w:tblGrid>
        <w:gridCol w:w="4112"/>
        <w:gridCol w:w="5771"/>
      </w:tblGrid>
      <w:tr w:rsidR="006B7045" w:rsidRPr="007364D7" w:rsidTr="006B7045">
        <w:trPr>
          <w:trHeight w:val="1418"/>
        </w:trPr>
        <w:tc>
          <w:tcPr>
            <w:tcW w:w="4112" w:type="dxa"/>
            <w:shd w:val="clear" w:color="auto" w:fill="auto"/>
          </w:tcPr>
          <w:p w:rsidR="006B7045" w:rsidRPr="007364D7" w:rsidRDefault="006B7045" w:rsidP="006B7045">
            <w:pPr>
              <w:ind w:left="-180" w:firstLine="540"/>
              <w:rPr>
                <w:rFonts w:ascii="Times New Roman" w:hAnsi="Times New Roman"/>
                <w:sz w:val="26"/>
                <w:szCs w:val="26"/>
              </w:rPr>
            </w:pPr>
            <w:r w:rsidRPr="007364D7">
              <w:rPr>
                <w:rFonts w:ascii="Times New Roman" w:hAnsi="Times New Roman"/>
                <w:sz w:val="26"/>
                <w:szCs w:val="26"/>
              </w:rPr>
              <w:t>CÔNG AN TỈNH HÀ NAM</w:t>
            </w:r>
          </w:p>
          <w:p w:rsidR="006B7045" w:rsidRPr="007364D7" w:rsidRDefault="006B7045" w:rsidP="006B704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364D7">
              <w:rPr>
                <w:rFonts w:ascii="Times New Roman" w:hAnsi="Times New Roman"/>
                <w:b/>
                <w:sz w:val="26"/>
                <w:szCs w:val="26"/>
              </w:rPr>
              <w:t>CÔNG AN HUYỆN BÌNH LỤC</w:t>
            </w:r>
          </w:p>
          <w:p w:rsidR="006B7045" w:rsidRPr="007364D7" w:rsidRDefault="006B7045" w:rsidP="006B704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364D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B50F29" wp14:editId="111383DF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31115</wp:posOffset>
                      </wp:positionV>
                      <wp:extent cx="113347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pt,2.45pt" to="137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"/>
                  </w:pict>
                </mc:Fallback>
              </mc:AlternateContent>
            </w:r>
          </w:p>
          <w:p w:rsidR="006B7045" w:rsidRPr="007364D7" w:rsidRDefault="006B7045" w:rsidP="006B7045">
            <w:pPr>
              <w:tabs>
                <w:tab w:val="left" w:pos="915"/>
                <w:tab w:val="center" w:pos="196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7364D7">
              <w:rPr>
                <w:rFonts w:ascii="Times New Roman" w:hAnsi="Times New Roman"/>
              </w:rPr>
              <w:t>Số</w:t>
            </w:r>
            <w:proofErr w:type="spellEnd"/>
            <w:r w:rsidRPr="007364D7">
              <w:rPr>
                <w:rFonts w:ascii="Times New Roman" w:hAnsi="Times New Roman"/>
              </w:rPr>
              <w:t>:      /BC</w:t>
            </w:r>
          </w:p>
        </w:tc>
        <w:tc>
          <w:tcPr>
            <w:tcW w:w="5771" w:type="dxa"/>
            <w:shd w:val="clear" w:color="auto" w:fill="auto"/>
          </w:tcPr>
          <w:p w:rsidR="006B7045" w:rsidRPr="007364D7" w:rsidRDefault="006B7045" w:rsidP="006B7045">
            <w:pPr>
              <w:ind w:left="-1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64D7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:rsidR="006B7045" w:rsidRPr="007364D7" w:rsidRDefault="006B7045" w:rsidP="006B7045">
            <w:pPr>
              <w:ind w:left="-180" w:firstLine="54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364D7">
              <w:rPr>
                <w:rFonts w:ascii="Times New Roman" w:hAnsi="Times New Roman"/>
                <w:b/>
              </w:rPr>
              <w:t>Độc</w:t>
            </w:r>
            <w:proofErr w:type="spellEnd"/>
            <w:r w:rsidRPr="007364D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</w:rPr>
              <w:t>Lập</w:t>
            </w:r>
            <w:proofErr w:type="spellEnd"/>
            <w:r w:rsidRPr="007364D7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7364D7">
              <w:rPr>
                <w:rFonts w:ascii="Times New Roman" w:hAnsi="Times New Roman"/>
                <w:b/>
              </w:rPr>
              <w:t>Tự</w:t>
            </w:r>
            <w:proofErr w:type="spellEnd"/>
            <w:r w:rsidRPr="007364D7">
              <w:rPr>
                <w:rFonts w:ascii="Times New Roman" w:hAnsi="Times New Roman"/>
                <w:b/>
              </w:rPr>
              <w:t xml:space="preserve"> Do - </w:t>
            </w:r>
            <w:proofErr w:type="spellStart"/>
            <w:r w:rsidRPr="007364D7">
              <w:rPr>
                <w:rFonts w:ascii="Times New Roman" w:hAnsi="Times New Roman"/>
                <w:b/>
              </w:rPr>
              <w:t>Hạnh</w:t>
            </w:r>
            <w:proofErr w:type="spellEnd"/>
            <w:r w:rsidRPr="007364D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6B7045" w:rsidRPr="007364D7" w:rsidRDefault="006B7045" w:rsidP="006B7045">
            <w:pPr>
              <w:tabs>
                <w:tab w:val="left" w:pos="3834"/>
              </w:tabs>
              <w:ind w:left="-180" w:firstLine="540"/>
              <w:jc w:val="center"/>
              <w:rPr>
                <w:rFonts w:ascii="Times New Roman" w:hAnsi="Times New Roman"/>
                <w:i/>
              </w:rPr>
            </w:pPr>
            <w:r w:rsidRPr="007364D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B6ABAC" wp14:editId="5EE4BF06">
                      <wp:simplePos x="0" y="0"/>
                      <wp:positionH relativeFrom="column">
                        <wp:posOffset>768086</wp:posOffset>
                      </wp:positionH>
                      <wp:positionV relativeFrom="paragraph">
                        <wp:posOffset>32385</wp:posOffset>
                      </wp:positionV>
                      <wp:extent cx="2216989" cy="0"/>
                      <wp:effectExtent l="0" t="0" r="120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698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2.55pt" to="235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8NDHQIAADY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"/>
                  </w:pict>
                </mc:Fallback>
              </mc:AlternateContent>
            </w:r>
            <w:r w:rsidRPr="007364D7">
              <w:rPr>
                <w:rFonts w:ascii="Times New Roman" w:hAnsi="Times New Roman"/>
                <w:i/>
              </w:rPr>
              <w:t xml:space="preserve"> </w:t>
            </w:r>
          </w:p>
          <w:p w:rsidR="006B7045" w:rsidRPr="007364D7" w:rsidRDefault="006B7045" w:rsidP="006B7045">
            <w:pPr>
              <w:ind w:left="-180" w:firstLine="54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</w:t>
            </w:r>
            <w:r w:rsidRPr="007364D7">
              <w:rPr>
                <w:rFonts w:ascii="Times New Roman" w:hAnsi="Times New Roman"/>
                <w:i/>
              </w:rPr>
              <w:t xml:space="preserve">   </w:t>
            </w:r>
            <w:proofErr w:type="spellStart"/>
            <w:r w:rsidR="002834BD">
              <w:rPr>
                <w:rFonts w:ascii="Times New Roman" w:hAnsi="Times New Roman"/>
                <w:i/>
              </w:rPr>
              <w:t>Bình</w:t>
            </w:r>
            <w:proofErr w:type="spellEnd"/>
            <w:r w:rsidR="002834B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2834BD">
              <w:rPr>
                <w:rFonts w:ascii="Times New Roman" w:hAnsi="Times New Roman"/>
                <w:i/>
              </w:rPr>
              <w:t>Lục</w:t>
            </w:r>
            <w:proofErr w:type="spellEnd"/>
            <w:r w:rsidR="002834BD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="002834BD">
              <w:rPr>
                <w:rFonts w:ascii="Times New Roman" w:hAnsi="Times New Roman"/>
                <w:i/>
              </w:rPr>
              <w:t>ngày</w:t>
            </w:r>
            <w:proofErr w:type="spellEnd"/>
            <w:r w:rsidR="002834BD">
              <w:rPr>
                <w:rFonts w:ascii="Times New Roman" w:hAnsi="Times New Roman"/>
                <w:i/>
              </w:rPr>
              <w:t xml:space="preserve"> 22</w:t>
            </w:r>
            <w:bookmarkStart w:id="0" w:name="_GoBack"/>
            <w:bookmarkEnd w:id="0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tháng</w:t>
            </w:r>
            <w:proofErr w:type="spellEnd"/>
            <w:r>
              <w:rPr>
                <w:rFonts w:ascii="Times New Roman" w:hAnsi="Times New Roman"/>
                <w:i/>
              </w:rPr>
              <w:t xml:space="preserve"> 11</w:t>
            </w:r>
            <w:r w:rsidRPr="007364D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i/>
              </w:rPr>
              <w:t>năm</w:t>
            </w:r>
            <w:proofErr w:type="spellEnd"/>
            <w:r w:rsidRPr="007364D7">
              <w:rPr>
                <w:rFonts w:ascii="Times New Roman" w:hAnsi="Times New Roman"/>
                <w:i/>
              </w:rPr>
              <w:t xml:space="preserve"> 2021</w:t>
            </w:r>
          </w:p>
        </w:tc>
      </w:tr>
    </w:tbl>
    <w:p w:rsidR="006B7045" w:rsidRPr="007364D7" w:rsidRDefault="006B7045" w:rsidP="006B7045">
      <w:pPr>
        <w:ind w:right="-720"/>
        <w:jc w:val="center"/>
        <w:rPr>
          <w:rFonts w:ascii="Times New Roman" w:hAnsi="Times New Roman"/>
        </w:rPr>
      </w:pPr>
    </w:p>
    <w:p w:rsidR="006B7045" w:rsidRPr="007364D7" w:rsidRDefault="006B7045" w:rsidP="006B7045">
      <w:pPr>
        <w:spacing w:before="120" w:after="120" w:line="312" w:lineRule="auto"/>
        <w:ind w:firstLine="720"/>
        <w:jc w:val="center"/>
        <w:rPr>
          <w:rFonts w:ascii="Times New Roman" w:hAnsi="Times New Roman"/>
          <w:b/>
        </w:rPr>
      </w:pPr>
      <w:proofErr w:type="spellStart"/>
      <w:r w:rsidRPr="007364D7">
        <w:rPr>
          <w:rFonts w:ascii="Times New Roman" w:hAnsi="Times New Roman"/>
          <w:b/>
        </w:rPr>
        <w:t>Kính</w:t>
      </w:r>
      <w:proofErr w:type="spellEnd"/>
      <w:r w:rsidRPr="007364D7">
        <w:rPr>
          <w:rFonts w:ascii="Times New Roman" w:hAnsi="Times New Roman"/>
          <w:b/>
        </w:rPr>
        <w:t xml:space="preserve"> </w:t>
      </w:r>
      <w:proofErr w:type="spellStart"/>
      <w:r w:rsidRPr="007364D7">
        <w:rPr>
          <w:rFonts w:ascii="Times New Roman" w:hAnsi="Times New Roman"/>
          <w:b/>
        </w:rPr>
        <w:t>gửi</w:t>
      </w:r>
      <w:proofErr w:type="spellEnd"/>
      <w:r w:rsidRPr="007364D7">
        <w:rPr>
          <w:rFonts w:ascii="Times New Roman" w:hAnsi="Times New Roman"/>
          <w:b/>
        </w:rPr>
        <w:t xml:space="preserve">: </w:t>
      </w:r>
      <w:proofErr w:type="spellStart"/>
      <w:r w:rsidRPr="007364D7">
        <w:rPr>
          <w:rFonts w:ascii="Times New Roman" w:hAnsi="Times New Roman"/>
        </w:rPr>
        <w:t>Phòng</w:t>
      </w:r>
      <w:proofErr w:type="spellEnd"/>
      <w:r w:rsidRPr="007364D7">
        <w:rPr>
          <w:rFonts w:ascii="Times New Roman" w:hAnsi="Times New Roman"/>
        </w:rPr>
        <w:t xml:space="preserve"> PC05 </w:t>
      </w:r>
      <w:proofErr w:type="spellStart"/>
      <w:r w:rsidRPr="007364D7">
        <w:rPr>
          <w:rFonts w:ascii="Times New Roman" w:hAnsi="Times New Roman"/>
        </w:rPr>
        <w:t>Công</w:t>
      </w:r>
      <w:proofErr w:type="spellEnd"/>
      <w:r w:rsidRPr="007364D7">
        <w:rPr>
          <w:rFonts w:ascii="Times New Roman" w:hAnsi="Times New Roman"/>
        </w:rPr>
        <w:t xml:space="preserve"> </w:t>
      </w:r>
      <w:proofErr w:type="gramStart"/>
      <w:r w:rsidRPr="007364D7">
        <w:rPr>
          <w:rFonts w:ascii="Times New Roman" w:hAnsi="Times New Roman"/>
        </w:rPr>
        <w:t>an</w:t>
      </w:r>
      <w:proofErr w:type="gram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tỉnh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Hà</w:t>
      </w:r>
      <w:proofErr w:type="spellEnd"/>
      <w:r w:rsidRPr="007364D7">
        <w:rPr>
          <w:rFonts w:ascii="Times New Roman" w:hAnsi="Times New Roman"/>
        </w:rPr>
        <w:t xml:space="preserve"> Nam</w:t>
      </w:r>
    </w:p>
    <w:p w:rsidR="006B7045" w:rsidRPr="007364D7" w:rsidRDefault="006B7045" w:rsidP="006B7045">
      <w:pPr>
        <w:tabs>
          <w:tab w:val="left" w:pos="180"/>
        </w:tabs>
        <w:ind w:left="-180" w:right="-720" w:firstLine="540"/>
        <w:jc w:val="both"/>
        <w:rPr>
          <w:rFonts w:ascii="Times New Roman" w:hAnsi="Times New Roman"/>
          <w:sz w:val="2"/>
        </w:rPr>
      </w:pPr>
    </w:p>
    <w:p w:rsidR="006B7045" w:rsidRDefault="006B7045" w:rsidP="006B7045">
      <w:pPr>
        <w:spacing w:line="312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2505/KH-CAT-PC05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03 </w:t>
      </w:r>
      <w:proofErr w:type="spellStart"/>
      <w:r>
        <w:rPr>
          <w:rFonts w:ascii="Times New Roman" w:hAnsi="Times New Roman"/>
        </w:rPr>
        <w:t>tháng</w:t>
      </w:r>
      <w:proofErr w:type="spellEnd"/>
      <w:r>
        <w:rPr>
          <w:rFonts w:ascii="Times New Roman" w:hAnsi="Times New Roman"/>
        </w:rPr>
        <w:t xml:space="preserve"> 11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202</w:t>
      </w:r>
      <w:r w:rsidRPr="007364D7">
        <w:rPr>
          <w:rFonts w:ascii="Times New Roman" w:hAnsi="Times New Roman"/>
        </w:rPr>
        <w:t xml:space="preserve">1 </w:t>
      </w:r>
      <w:proofErr w:type="spellStart"/>
      <w:r w:rsidRPr="007364D7">
        <w:rPr>
          <w:rFonts w:ascii="Times New Roman" w:hAnsi="Times New Roman"/>
        </w:rPr>
        <w:t>của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Phòng</w:t>
      </w:r>
      <w:proofErr w:type="spellEnd"/>
      <w:r w:rsidRPr="007364D7">
        <w:rPr>
          <w:rFonts w:ascii="Times New Roman" w:hAnsi="Times New Roman"/>
        </w:rPr>
        <w:t xml:space="preserve"> PC05 </w:t>
      </w:r>
      <w:proofErr w:type="spellStart"/>
      <w:r w:rsidRPr="007364D7">
        <w:rPr>
          <w:rFonts w:ascii="Times New Roman" w:hAnsi="Times New Roman"/>
        </w:rPr>
        <w:t>Công</w:t>
      </w:r>
      <w:proofErr w:type="spellEnd"/>
      <w:r w:rsidRPr="007364D7">
        <w:rPr>
          <w:rFonts w:ascii="Times New Roman" w:hAnsi="Times New Roman"/>
        </w:rPr>
        <w:t xml:space="preserve"> an </w:t>
      </w:r>
      <w:proofErr w:type="spellStart"/>
      <w:r w:rsidRPr="007364D7">
        <w:rPr>
          <w:rFonts w:ascii="Times New Roman" w:hAnsi="Times New Roman"/>
        </w:rPr>
        <w:t>tỉnh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Hà</w:t>
      </w:r>
      <w:proofErr w:type="spellEnd"/>
      <w:r w:rsidRPr="007364D7">
        <w:rPr>
          <w:rFonts w:ascii="Times New Roman" w:hAnsi="Times New Roman"/>
        </w:rPr>
        <w:t xml:space="preserve"> Nam </w:t>
      </w:r>
      <w:proofErr w:type="spellStart"/>
      <w:r w:rsidRPr="007364D7">
        <w:rPr>
          <w:rFonts w:ascii="Times New Roman" w:hAnsi="Times New Roman"/>
        </w:rPr>
        <w:t>về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chống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, vi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thải</w:t>
      </w:r>
      <w:proofErr w:type="spellEnd"/>
      <w:r>
        <w:rPr>
          <w:rFonts w:ascii="Times New Roman" w:hAnsi="Times New Roman"/>
        </w:rPr>
        <w:t xml:space="preserve"> y </w:t>
      </w:r>
      <w:proofErr w:type="spellStart"/>
      <w:r>
        <w:rPr>
          <w:rFonts w:ascii="Times New Roman" w:hAnsi="Times New Roman"/>
        </w:rPr>
        <w:t>tế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bệnh</w:t>
      </w:r>
      <w:proofErr w:type="spellEnd"/>
      <w:r>
        <w:rPr>
          <w:rFonts w:ascii="Times New Roman" w:hAnsi="Times New Roman"/>
        </w:rPr>
        <w:t xml:space="preserve"> Covid-19</w:t>
      </w:r>
      <w:r w:rsidRPr="007364D7">
        <w:rPr>
          <w:rFonts w:ascii="Times New Roman" w:hAnsi="Times New Roman"/>
        </w:rPr>
        <w:t xml:space="preserve">. </w:t>
      </w:r>
      <w:proofErr w:type="spellStart"/>
      <w:r w:rsidRPr="007364D7">
        <w:rPr>
          <w:rFonts w:ascii="Times New Roman" w:hAnsi="Times New Roman"/>
        </w:rPr>
        <w:t>Công</w:t>
      </w:r>
      <w:proofErr w:type="spellEnd"/>
      <w:r w:rsidRPr="007364D7">
        <w:rPr>
          <w:rFonts w:ascii="Times New Roman" w:hAnsi="Times New Roman"/>
        </w:rPr>
        <w:t xml:space="preserve"> </w:t>
      </w:r>
      <w:proofErr w:type="gramStart"/>
      <w:r w:rsidRPr="007364D7">
        <w:rPr>
          <w:rFonts w:ascii="Times New Roman" w:hAnsi="Times New Roman"/>
        </w:rPr>
        <w:t>an</w:t>
      </w:r>
      <w:proofErr w:type="gram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huyện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B</w:t>
      </w:r>
      <w:r>
        <w:rPr>
          <w:rFonts w:ascii="Times New Roman" w:hAnsi="Times New Roman"/>
        </w:rPr>
        <w:t>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hoạch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như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sau</w:t>
      </w:r>
      <w:proofErr w:type="spellEnd"/>
      <w:r w:rsidRPr="007364D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:rsidR="006B7045" w:rsidRDefault="006B7045" w:rsidP="006B7045">
      <w:pPr>
        <w:pStyle w:val="ListParagraph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  <w:b/>
        </w:rPr>
      </w:pPr>
      <w:proofErr w:type="spellStart"/>
      <w:r w:rsidRPr="00FF3EC8">
        <w:rPr>
          <w:rFonts w:ascii="Times New Roman" w:hAnsi="Times New Roman"/>
          <w:b/>
        </w:rPr>
        <w:t>Việc</w:t>
      </w:r>
      <w:proofErr w:type="spellEnd"/>
      <w:r w:rsidRPr="00FF3EC8">
        <w:rPr>
          <w:rFonts w:ascii="Times New Roman" w:hAnsi="Times New Roman"/>
          <w:b/>
        </w:rPr>
        <w:t xml:space="preserve"> </w:t>
      </w:r>
      <w:proofErr w:type="spellStart"/>
      <w:r w:rsidRPr="00FF3EC8">
        <w:rPr>
          <w:rFonts w:ascii="Times New Roman" w:hAnsi="Times New Roman"/>
          <w:b/>
        </w:rPr>
        <w:t>triển</w:t>
      </w:r>
      <w:proofErr w:type="spellEnd"/>
      <w:r w:rsidRPr="00FF3EC8">
        <w:rPr>
          <w:rFonts w:ascii="Times New Roman" w:hAnsi="Times New Roman"/>
          <w:b/>
        </w:rPr>
        <w:t xml:space="preserve"> </w:t>
      </w:r>
      <w:proofErr w:type="spellStart"/>
      <w:r w:rsidRPr="00FF3EC8">
        <w:rPr>
          <w:rFonts w:ascii="Times New Roman" w:hAnsi="Times New Roman"/>
          <w:b/>
        </w:rPr>
        <w:t>khai</w:t>
      </w:r>
      <w:proofErr w:type="spellEnd"/>
      <w:r w:rsidRPr="00FF3EC8">
        <w:rPr>
          <w:rFonts w:ascii="Times New Roman" w:hAnsi="Times New Roman"/>
          <w:b/>
        </w:rPr>
        <w:t xml:space="preserve"> </w:t>
      </w:r>
      <w:proofErr w:type="spellStart"/>
      <w:r w:rsidRPr="00FF3EC8">
        <w:rPr>
          <w:rFonts w:ascii="Times New Roman" w:hAnsi="Times New Roman"/>
          <w:b/>
        </w:rPr>
        <w:t>thực</w:t>
      </w:r>
      <w:proofErr w:type="spellEnd"/>
      <w:r w:rsidRPr="00FF3EC8">
        <w:rPr>
          <w:rFonts w:ascii="Times New Roman" w:hAnsi="Times New Roman"/>
          <w:b/>
        </w:rPr>
        <w:t xml:space="preserve"> </w:t>
      </w:r>
      <w:proofErr w:type="spellStart"/>
      <w:r w:rsidRPr="00FF3EC8">
        <w:rPr>
          <w:rFonts w:ascii="Times New Roman" w:hAnsi="Times New Roman"/>
          <w:b/>
        </w:rPr>
        <w:t>hiện</w:t>
      </w:r>
      <w:proofErr w:type="spellEnd"/>
      <w:r w:rsidRPr="00FF3EC8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kế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hoạch</w:t>
      </w:r>
      <w:proofErr w:type="spellEnd"/>
    </w:p>
    <w:p w:rsidR="006B7045" w:rsidRDefault="006B7045" w:rsidP="006B7045">
      <w:pPr>
        <w:pStyle w:val="ListParagraph"/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Pr="00FF3EC8">
        <w:rPr>
          <w:rFonts w:ascii="Times New Roman" w:hAnsi="Times New Roman"/>
        </w:rPr>
        <w:t>Lãnh</w:t>
      </w:r>
      <w:proofErr w:type="spellEnd"/>
      <w:r w:rsidRPr="00FF3EC8">
        <w:rPr>
          <w:rFonts w:ascii="Times New Roman" w:hAnsi="Times New Roman"/>
        </w:rPr>
        <w:t xml:space="preserve"> </w:t>
      </w:r>
      <w:proofErr w:type="spellStart"/>
      <w:r w:rsidRPr="00FF3EC8">
        <w:rPr>
          <w:rFonts w:ascii="Times New Roman" w:hAnsi="Times New Roman" w:cs="Arial"/>
        </w:rPr>
        <w:t>đạ</w:t>
      </w:r>
      <w:r w:rsidRPr="00FF3EC8">
        <w:rPr>
          <w:rFonts w:ascii="Times New Roman" w:hAnsi="Times New Roman"/>
        </w:rPr>
        <w:t>o</w:t>
      </w:r>
      <w:proofErr w:type="spellEnd"/>
      <w:r w:rsidRPr="00FF3EC8">
        <w:rPr>
          <w:rFonts w:ascii="Times New Roman" w:hAnsi="Times New Roman"/>
        </w:rPr>
        <w:t xml:space="preserve"> </w:t>
      </w:r>
      <w:proofErr w:type="spellStart"/>
      <w:r w:rsidRPr="00FF3EC8">
        <w:rPr>
          <w:rFonts w:ascii="Times New Roman" w:hAnsi="Times New Roman"/>
        </w:rPr>
        <w:t>Công</w:t>
      </w:r>
      <w:proofErr w:type="spellEnd"/>
      <w:r w:rsidRPr="00FF3EC8">
        <w:rPr>
          <w:rFonts w:ascii="Times New Roman" w:hAnsi="Times New Roman"/>
        </w:rPr>
        <w:t xml:space="preserve"> an </w:t>
      </w:r>
      <w:proofErr w:type="spellStart"/>
      <w:r w:rsidRPr="00FF3EC8">
        <w:rPr>
          <w:rFonts w:ascii="Times New Roman" w:hAnsi="Times New Roman"/>
        </w:rPr>
        <w:t>huyện</w:t>
      </w:r>
      <w:proofErr w:type="spellEnd"/>
      <w:r w:rsidRPr="00FF3EC8">
        <w:rPr>
          <w:rFonts w:ascii="Times New Roman" w:hAnsi="Times New Roman"/>
        </w:rPr>
        <w:t xml:space="preserve">, </w:t>
      </w:r>
      <w:proofErr w:type="spellStart"/>
      <w:r w:rsidRPr="00FF3EC8">
        <w:rPr>
          <w:rFonts w:ascii="Times New Roman" w:hAnsi="Times New Roman"/>
        </w:rPr>
        <w:t>phổ</w:t>
      </w:r>
      <w:proofErr w:type="spellEnd"/>
      <w:r w:rsidRPr="00FF3EC8">
        <w:rPr>
          <w:rFonts w:ascii="Times New Roman" w:hAnsi="Times New Roman"/>
        </w:rPr>
        <w:t xml:space="preserve"> </w:t>
      </w:r>
      <w:proofErr w:type="spellStart"/>
      <w:r w:rsidRPr="00FF3EC8">
        <w:rPr>
          <w:rFonts w:ascii="Times New Roman" w:hAnsi="Times New Roman"/>
        </w:rPr>
        <w:t>biến</w:t>
      </w:r>
      <w:proofErr w:type="spellEnd"/>
      <w:r w:rsidRPr="00FF3EC8">
        <w:rPr>
          <w:rFonts w:ascii="Times New Roman" w:hAnsi="Times New Roman"/>
        </w:rPr>
        <w:t xml:space="preserve"> </w:t>
      </w:r>
      <w:proofErr w:type="spellStart"/>
      <w:r w:rsidRPr="00FF3EC8">
        <w:rPr>
          <w:rFonts w:ascii="Times New Roman" w:hAnsi="Times New Roman"/>
        </w:rPr>
        <w:t>quán</w:t>
      </w:r>
      <w:proofErr w:type="spellEnd"/>
      <w:r w:rsidRPr="00FF3EC8">
        <w:rPr>
          <w:rFonts w:ascii="Times New Roman" w:hAnsi="Times New Roman"/>
        </w:rPr>
        <w:t xml:space="preserve"> </w:t>
      </w:r>
      <w:proofErr w:type="spellStart"/>
      <w:r w:rsidRPr="00FF3EC8">
        <w:rPr>
          <w:rFonts w:ascii="Times New Roman" w:hAnsi="Times New Roman"/>
        </w:rPr>
        <w:t>triệt</w:t>
      </w:r>
      <w:proofErr w:type="spellEnd"/>
      <w:r w:rsidRPr="00FF3EC8">
        <w:rPr>
          <w:rFonts w:ascii="Times New Roman" w:hAnsi="Times New Roman"/>
        </w:rPr>
        <w:t xml:space="preserve"> </w:t>
      </w:r>
      <w:proofErr w:type="spellStart"/>
      <w:r w:rsidRPr="00FF3EC8">
        <w:rPr>
          <w:rFonts w:ascii="Times New Roman" w:hAnsi="Times New Roman"/>
        </w:rPr>
        <w:t>cho</w:t>
      </w:r>
      <w:proofErr w:type="spellEnd"/>
      <w:r w:rsidRPr="00FF3EC8">
        <w:rPr>
          <w:rFonts w:ascii="Times New Roman" w:hAnsi="Times New Roman"/>
        </w:rPr>
        <w:t xml:space="preserve"> CBCS </w:t>
      </w:r>
      <w:proofErr w:type="spellStart"/>
      <w:r>
        <w:rPr>
          <w:rFonts w:ascii="Times New Roman" w:hAnsi="Times New Roman"/>
        </w:rPr>
        <w:t>Kế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2505/KH-CAT-PC05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03 </w:t>
      </w:r>
      <w:proofErr w:type="spellStart"/>
      <w:r>
        <w:rPr>
          <w:rFonts w:ascii="Times New Roman" w:hAnsi="Times New Roman"/>
        </w:rPr>
        <w:t>tháng</w:t>
      </w:r>
      <w:proofErr w:type="spellEnd"/>
      <w:r>
        <w:rPr>
          <w:rFonts w:ascii="Times New Roman" w:hAnsi="Times New Roman"/>
        </w:rPr>
        <w:t xml:space="preserve"> 11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202</w:t>
      </w:r>
      <w:r w:rsidRPr="007364D7">
        <w:rPr>
          <w:rFonts w:ascii="Times New Roman" w:hAnsi="Times New Roman"/>
        </w:rPr>
        <w:t xml:space="preserve">1 </w:t>
      </w:r>
      <w:proofErr w:type="spellStart"/>
      <w:r w:rsidRPr="007364D7">
        <w:rPr>
          <w:rFonts w:ascii="Times New Roman" w:hAnsi="Times New Roman"/>
        </w:rPr>
        <w:t>của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Phòng</w:t>
      </w:r>
      <w:proofErr w:type="spellEnd"/>
      <w:r w:rsidRPr="007364D7">
        <w:rPr>
          <w:rFonts w:ascii="Times New Roman" w:hAnsi="Times New Roman"/>
        </w:rPr>
        <w:t xml:space="preserve"> PC05 </w:t>
      </w:r>
      <w:proofErr w:type="spellStart"/>
      <w:r w:rsidRPr="007364D7">
        <w:rPr>
          <w:rFonts w:ascii="Times New Roman" w:hAnsi="Times New Roman"/>
        </w:rPr>
        <w:t>Công</w:t>
      </w:r>
      <w:proofErr w:type="spellEnd"/>
      <w:r w:rsidRPr="007364D7">
        <w:rPr>
          <w:rFonts w:ascii="Times New Roman" w:hAnsi="Times New Roman"/>
        </w:rPr>
        <w:t xml:space="preserve"> an </w:t>
      </w:r>
      <w:proofErr w:type="spellStart"/>
      <w:r w:rsidRPr="007364D7">
        <w:rPr>
          <w:rFonts w:ascii="Times New Roman" w:hAnsi="Times New Roman"/>
        </w:rPr>
        <w:t>tỉnh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Hà</w:t>
      </w:r>
      <w:proofErr w:type="spellEnd"/>
      <w:r w:rsidRPr="007364D7">
        <w:rPr>
          <w:rFonts w:ascii="Times New Roman" w:hAnsi="Times New Roman"/>
        </w:rPr>
        <w:t xml:space="preserve"> Nam </w:t>
      </w:r>
      <w:proofErr w:type="spellStart"/>
      <w:r w:rsidRPr="007364D7">
        <w:rPr>
          <w:rFonts w:ascii="Times New Roman" w:hAnsi="Times New Roman"/>
        </w:rPr>
        <w:t>về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chống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, vi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thải</w:t>
      </w:r>
      <w:proofErr w:type="spellEnd"/>
      <w:r>
        <w:rPr>
          <w:rFonts w:ascii="Times New Roman" w:hAnsi="Times New Roman"/>
        </w:rPr>
        <w:t xml:space="preserve"> y </w:t>
      </w:r>
      <w:proofErr w:type="spellStart"/>
      <w:r>
        <w:rPr>
          <w:rFonts w:ascii="Times New Roman" w:hAnsi="Times New Roman"/>
        </w:rPr>
        <w:t>tế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bệnh</w:t>
      </w:r>
      <w:proofErr w:type="spellEnd"/>
      <w:r>
        <w:rPr>
          <w:rFonts w:ascii="Times New Roman" w:hAnsi="Times New Roman"/>
        </w:rPr>
        <w:t xml:space="preserve"> Covid-19</w:t>
      </w:r>
    </w:p>
    <w:p w:rsidR="006B7045" w:rsidRPr="004648BF" w:rsidRDefault="006B7045" w:rsidP="006B7045">
      <w:pPr>
        <w:pStyle w:val="ListParagraph"/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r w:rsidRPr="004648BF">
        <w:rPr>
          <w:rFonts w:ascii="Times New Roman" w:hAnsi="Times New Roman"/>
        </w:rPr>
        <w:t xml:space="preserve">- </w:t>
      </w:r>
      <w:proofErr w:type="spellStart"/>
      <w:r w:rsidRPr="004648BF">
        <w:rPr>
          <w:rFonts w:ascii="Times New Roman" w:hAnsi="Times New Roman"/>
        </w:rPr>
        <w:t>Chủ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động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tham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mưu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cấp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ủy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Đảng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chính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quyền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cấp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chỉ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đạo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các</w:t>
      </w:r>
      <w:proofErr w:type="spellEnd"/>
      <w:r w:rsidRPr="004648BF">
        <w:rPr>
          <w:rFonts w:ascii="Times New Roman" w:hAnsi="Times New Roman"/>
        </w:rPr>
        <w:t xml:space="preserve"> ban, </w:t>
      </w:r>
      <w:proofErr w:type="spellStart"/>
      <w:r w:rsidRPr="004648BF">
        <w:rPr>
          <w:rFonts w:ascii="Times New Roman" w:hAnsi="Times New Roman"/>
        </w:rPr>
        <w:t>ngành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đoàn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thể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các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tổ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chức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chính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trị</w:t>
      </w:r>
      <w:proofErr w:type="spellEnd"/>
      <w:r w:rsidRPr="004648BF">
        <w:rPr>
          <w:rFonts w:ascii="Times New Roman" w:hAnsi="Times New Roman"/>
        </w:rPr>
        <w:t xml:space="preserve">- </w:t>
      </w:r>
      <w:proofErr w:type="spellStart"/>
      <w:r w:rsidRPr="004648BF">
        <w:rPr>
          <w:rFonts w:ascii="Times New Roman" w:hAnsi="Times New Roman"/>
        </w:rPr>
        <w:t>xã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hội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triển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khai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thực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hiện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nghiêm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thải</w:t>
      </w:r>
      <w:proofErr w:type="spellEnd"/>
      <w:r>
        <w:rPr>
          <w:rFonts w:ascii="Times New Roman" w:hAnsi="Times New Roman"/>
        </w:rPr>
        <w:t xml:space="preserve"> y </w:t>
      </w:r>
      <w:proofErr w:type="spellStart"/>
      <w:r>
        <w:rPr>
          <w:rFonts w:ascii="Times New Roman" w:hAnsi="Times New Roman"/>
        </w:rPr>
        <w:t>tế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túc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hiệu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quả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chỉ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thị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số</w:t>
      </w:r>
      <w:proofErr w:type="spellEnd"/>
      <w:r w:rsidRPr="004648BF">
        <w:rPr>
          <w:rFonts w:ascii="Times New Roman" w:hAnsi="Times New Roman"/>
        </w:rPr>
        <w:t xml:space="preserve">  </w:t>
      </w:r>
      <w:proofErr w:type="spellStart"/>
      <w:r w:rsidRPr="004648BF">
        <w:rPr>
          <w:rFonts w:ascii="Times New Roman" w:hAnsi="Times New Roman"/>
        </w:rPr>
        <w:t>và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văn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bản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chỉ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đạo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của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cấp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trên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có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liên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quan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đến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công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phòng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chống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tội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phạm</w:t>
      </w:r>
      <w:proofErr w:type="spellEnd"/>
      <w:r w:rsidRPr="004648BF">
        <w:rPr>
          <w:rFonts w:ascii="Times New Roman" w:hAnsi="Times New Roman"/>
        </w:rPr>
        <w:t xml:space="preserve">, vi </w:t>
      </w:r>
      <w:proofErr w:type="spellStart"/>
      <w:r w:rsidRPr="004648BF">
        <w:rPr>
          <w:rFonts w:ascii="Times New Roman" w:hAnsi="Times New Roman"/>
        </w:rPr>
        <w:t>phạm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pháp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luật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về</w:t>
      </w:r>
      <w:proofErr w:type="spellEnd"/>
      <w:r w:rsidRPr="004648BF">
        <w:rPr>
          <w:rFonts w:ascii="Times New Roman" w:hAnsi="Times New Roman"/>
        </w:rPr>
        <w:t xml:space="preserve"> an </w:t>
      </w:r>
      <w:proofErr w:type="spellStart"/>
      <w:r w:rsidRPr="004648BF">
        <w:rPr>
          <w:rFonts w:ascii="Times New Roman" w:hAnsi="Times New Roman"/>
        </w:rPr>
        <w:t>toàn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thực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phẩm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và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bảo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vệ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môi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trường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trong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hoạt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động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sản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xuất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kinh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doanh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thực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phẩm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chức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năng</w:t>
      </w:r>
      <w:proofErr w:type="spellEnd"/>
      <w:r w:rsidRPr="004648BF">
        <w:rPr>
          <w:rFonts w:ascii="Times New Roman" w:hAnsi="Times New Roman"/>
        </w:rPr>
        <w:t>.</w:t>
      </w:r>
    </w:p>
    <w:p w:rsidR="006B7045" w:rsidRPr="004648BF" w:rsidRDefault="006B7045" w:rsidP="006B7045">
      <w:pPr>
        <w:pStyle w:val="ListParagraph"/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r w:rsidRPr="004648BF"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P</w:t>
      </w:r>
      <w:r w:rsidRPr="004648BF">
        <w:rPr>
          <w:rFonts w:ascii="Times New Roman" w:hAnsi="Times New Roman"/>
        </w:rPr>
        <w:t>hối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hợp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với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ngành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chức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năng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cơ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quan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truyền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thông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tăng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cường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công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tuyên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truyền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phổ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biến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giáo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dục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pháp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luật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trên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phương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tiện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thông</w:t>
      </w:r>
      <w:proofErr w:type="spellEnd"/>
      <w:r w:rsidRPr="004648BF">
        <w:rPr>
          <w:rFonts w:ascii="Times New Roman" w:hAnsi="Times New Roman"/>
        </w:rPr>
        <w:t xml:space="preserve"> tin </w:t>
      </w:r>
      <w:proofErr w:type="spellStart"/>
      <w:r w:rsidRPr="004648BF">
        <w:rPr>
          <w:rFonts w:ascii="Times New Roman" w:hAnsi="Times New Roman"/>
        </w:rPr>
        <w:t>đại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chúng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nhằm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nâng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cao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nhận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thức</w:t>
      </w:r>
      <w:proofErr w:type="spellEnd"/>
      <w:r w:rsidR="00A7295C">
        <w:rPr>
          <w:rFonts w:ascii="Times New Roman" w:hAnsi="Times New Roman"/>
        </w:rPr>
        <w:t xml:space="preserve">, ý </w:t>
      </w:r>
      <w:proofErr w:type="spellStart"/>
      <w:r w:rsidR="00A7295C">
        <w:rPr>
          <w:rFonts w:ascii="Times New Roman" w:hAnsi="Times New Roman"/>
        </w:rPr>
        <w:t>thức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chấp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hành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pháp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luật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về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bảo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vệ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môi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trường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nói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chung</w:t>
      </w:r>
      <w:proofErr w:type="spellEnd"/>
      <w:r w:rsidR="00A7295C">
        <w:rPr>
          <w:rFonts w:ascii="Times New Roman" w:hAnsi="Times New Roman"/>
        </w:rPr>
        <w:t xml:space="preserve">, </w:t>
      </w:r>
      <w:proofErr w:type="spellStart"/>
      <w:r w:rsidR="00A7295C">
        <w:rPr>
          <w:rFonts w:ascii="Times New Roman" w:hAnsi="Times New Roman"/>
        </w:rPr>
        <w:t>công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tác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quản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lý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chất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thải</w:t>
      </w:r>
      <w:proofErr w:type="spellEnd"/>
      <w:r w:rsidR="00A7295C">
        <w:rPr>
          <w:rFonts w:ascii="Times New Roman" w:hAnsi="Times New Roman"/>
        </w:rPr>
        <w:t xml:space="preserve"> y </w:t>
      </w:r>
      <w:proofErr w:type="spellStart"/>
      <w:r w:rsidR="00A7295C">
        <w:rPr>
          <w:rFonts w:ascii="Times New Roman" w:hAnsi="Times New Roman"/>
        </w:rPr>
        <w:t>tế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nói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riêng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cho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quần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chúng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nhân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dân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và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cán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bộ</w:t>
      </w:r>
      <w:proofErr w:type="spellEnd"/>
      <w:r w:rsidR="00A7295C">
        <w:rPr>
          <w:rFonts w:ascii="Times New Roman" w:hAnsi="Times New Roman"/>
        </w:rPr>
        <w:t xml:space="preserve">, </w:t>
      </w:r>
      <w:proofErr w:type="spellStart"/>
      <w:r w:rsidR="00A7295C">
        <w:rPr>
          <w:rFonts w:ascii="Times New Roman" w:hAnsi="Times New Roman"/>
        </w:rPr>
        <w:t>nhân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viên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tại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các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cơ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sở</w:t>
      </w:r>
      <w:proofErr w:type="spellEnd"/>
      <w:r w:rsidR="00A7295C">
        <w:rPr>
          <w:rFonts w:ascii="Times New Roman" w:hAnsi="Times New Roman"/>
        </w:rPr>
        <w:t xml:space="preserve"> y </w:t>
      </w:r>
      <w:proofErr w:type="spellStart"/>
      <w:r w:rsidR="00A7295C">
        <w:rPr>
          <w:rFonts w:ascii="Times New Roman" w:hAnsi="Times New Roman"/>
        </w:rPr>
        <w:t>tế</w:t>
      </w:r>
      <w:proofErr w:type="spellEnd"/>
      <w:r w:rsidR="00A7295C">
        <w:rPr>
          <w:rFonts w:ascii="Times New Roman" w:hAnsi="Times New Roman"/>
        </w:rPr>
        <w:t xml:space="preserve">. </w:t>
      </w:r>
      <w:proofErr w:type="spellStart"/>
      <w:r w:rsidR="00A7295C">
        <w:rPr>
          <w:rFonts w:ascii="Times New Roman" w:hAnsi="Times New Roman"/>
        </w:rPr>
        <w:t>T</w:t>
      </w:r>
      <w:r w:rsidRPr="004648BF">
        <w:rPr>
          <w:rFonts w:ascii="Times New Roman" w:hAnsi="Times New Roman"/>
        </w:rPr>
        <w:t>hường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xuyên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thông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báo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về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phương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thức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thủ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đoạn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hoạt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động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của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tội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phạm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và</w:t>
      </w:r>
      <w:proofErr w:type="spellEnd"/>
      <w:r w:rsidRPr="004648BF">
        <w:rPr>
          <w:rFonts w:ascii="Times New Roman" w:hAnsi="Times New Roman"/>
        </w:rPr>
        <w:t xml:space="preserve"> vi </w:t>
      </w:r>
      <w:proofErr w:type="spellStart"/>
      <w:r w:rsidRPr="004648BF">
        <w:rPr>
          <w:rFonts w:ascii="Times New Roman" w:hAnsi="Times New Roman"/>
        </w:rPr>
        <w:t>phạm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pháp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luật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về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="00A7295C" w:rsidRPr="004648BF">
        <w:rPr>
          <w:rFonts w:ascii="Times New Roman" w:hAnsi="Times New Roman"/>
        </w:rPr>
        <w:t>bảo</w:t>
      </w:r>
      <w:proofErr w:type="spellEnd"/>
      <w:r w:rsidR="00A7295C" w:rsidRPr="004648BF">
        <w:rPr>
          <w:rFonts w:ascii="Times New Roman" w:hAnsi="Times New Roman"/>
        </w:rPr>
        <w:t xml:space="preserve"> </w:t>
      </w:r>
      <w:proofErr w:type="spellStart"/>
      <w:r w:rsidR="00A7295C" w:rsidRPr="004648BF">
        <w:rPr>
          <w:rFonts w:ascii="Times New Roman" w:hAnsi="Times New Roman"/>
        </w:rPr>
        <w:t>vệ</w:t>
      </w:r>
      <w:proofErr w:type="spellEnd"/>
      <w:r w:rsidR="00A7295C" w:rsidRPr="004648BF">
        <w:rPr>
          <w:rFonts w:ascii="Times New Roman" w:hAnsi="Times New Roman"/>
        </w:rPr>
        <w:t xml:space="preserve"> </w:t>
      </w:r>
      <w:proofErr w:type="spellStart"/>
      <w:r w:rsidR="00A7295C" w:rsidRPr="004648BF">
        <w:rPr>
          <w:rFonts w:ascii="Times New Roman" w:hAnsi="Times New Roman"/>
        </w:rPr>
        <w:t>môi</w:t>
      </w:r>
      <w:proofErr w:type="spellEnd"/>
      <w:r w:rsidR="00A7295C" w:rsidRPr="004648BF">
        <w:rPr>
          <w:rFonts w:ascii="Times New Roman" w:hAnsi="Times New Roman"/>
        </w:rPr>
        <w:t xml:space="preserve"> </w:t>
      </w:r>
      <w:proofErr w:type="spellStart"/>
      <w:r w:rsidR="00A7295C" w:rsidRPr="004648BF">
        <w:rPr>
          <w:rFonts w:ascii="Times New Roman" w:hAnsi="Times New Roman"/>
        </w:rPr>
        <w:t>trường</w:t>
      </w:r>
      <w:proofErr w:type="spellEnd"/>
      <w:r w:rsidR="00A7295C" w:rsidRPr="004648BF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trong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hoạt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động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nhập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khẩu</w:t>
      </w:r>
      <w:proofErr w:type="spellEnd"/>
      <w:r w:rsidR="00A7295C">
        <w:rPr>
          <w:rFonts w:ascii="Times New Roman" w:hAnsi="Times New Roman"/>
        </w:rPr>
        <w:t xml:space="preserve">, </w:t>
      </w:r>
      <w:proofErr w:type="spellStart"/>
      <w:r w:rsidR="00A7295C">
        <w:rPr>
          <w:rFonts w:ascii="Times New Roman" w:hAnsi="Times New Roman"/>
        </w:rPr>
        <w:t>thu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gom</w:t>
      </w:r>
      <w:proofErr w:type="spellEnd"/>
      <w:r w:rsidR="00A7295C">
        <w:rPr>
          <w:rFonts w:ascii="Times New Roman" w:hAnsi="Times New Roman"/>
        </w:rPr>
        <w:t xml:space="preserve">, </w:t>
      </w:r>
      <w:proofErr w:type="spellStart"/>
      <w:r w:rsidR="00A7295C">
        <w:rPr>
          <w:rFonts w:ascii="Times New Roman" w:hAnsi="Times New Roman"/>
        </w:rPr>
        <w:t>quản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lý</w:t>
      </w:r>
      <w:proofErr w:type="spellEnd"/>
      <w:r w:rsidR="00A7295C">
        <w:rPr>
          <w:rFonts w:ascii="Times New Roman" w:hAnsi="Times New Roman"/>
        </w:rPr>
        <w:t xml:space="preserve">, </w:t>
      </w:r>
      <w:proofErr w:type="spellStart"/>
      <w:r w:rsidR="00A7295C">
        <w:rPr>
          <w:rFonts w:ascii="Times New Roman" w:hAnsi="Times New Roman"/>
        </w:rPr>
        <w:t>xử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lý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chất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thải</w:t>
      </w:r>
      <w:proofErr w:type="spellEnd"/>
      <w:r w:rsidR="00A7295C">
        <w:rPr>
          <w:rFonts w:ascii="Times New Roman" w:hAnsi="Times New Roman"/>
        </w:rPr>
        <w:t xml:space="preserve"> y </w:t>
      </w:r>
      <w:proofErr w:type="spellStart"/>
      <w:r w:rsidR="00A7295C">
        <w:rPr>
          <w:rFonts w:ascii="Times New Roman" w:hAnsi="Times New Roman"/>
        </w:rPr>
        <w:t>tế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để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người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dân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biết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và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chủ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động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phòng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ngừa</w:t>
      </w:r>
      <w:proofErr w:type="spellEnd"/>
      <w:r w:rsidR="00A7295C">
        <w:rPr>
          <w:rFonts w:ascii="Times New Roman" w:hAnsi="Times New Roman"/>
        </w:rPr>
        <w:t>.</w:t>
      </w:r>
    </w:p>
    <w:p w:rsidR="006B7045" w:rsidRPr="004648BF" w:rsidRDefault="006B7045" w:rsidP="006B7045">
      <w:pPr>
        <w:pStyle w:val="ListParagraph"/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4648BF">
        <w:rPr>
          <w:rFonts w:ascii="Times New Roman" w:hAnsi="Times New Roman"/>
        </w:rPr>
        <w:t>Đẩy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mạnh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phong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trào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toàn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dân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bảo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vệ</w:t>
      </w:r>
      <w:proofErr w:type="spellEnd"/>
      <w:r w:rsidRPr="004648BF">
        <w:rPr>
          <w:rFonts w:ascii="Times New Roman" w:hAnsi="Times New Roman"/>
        </w:rPr>
        <w:t xml:space="preserve"> an </w:t>
      </w:r>
      <w:proofErr w:type="spellStart"/>
      <w:r w:rsidRPr="004648BF">
        <w:rPr>
          <w:rFonts w:ascii="Times New Roman" w:hAnsi="Times New Roman"/>
        </w:rPr>
        <w:t>ninh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Tổ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quốc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vận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động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quần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chúng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nhân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dân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tích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cực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tham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gia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phát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hiện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tố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giác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tội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phạm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và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hành</w:t>
      </w:r>
      <w:proofErr w:type="spellEnd"/>
      <w:r w:rsidRPr="004648BF">
        <w:rPr>
          <w:rFonts w:ascii="Times New Roman" w:hAnsi="Times New Roman"/>
        </w:rPr>
        <w:t xml:space="preserve"> vi </w:t>
      </w:r>
      <w:proofErr w:type="spellStart"/>
      <w:r w:rsidRPr="004648BF">
        <w:rPr>
          <w:rFonts w:ascii="Times New Roman" w:hAnsi="Times New Roman"/>
        </w:rPr>
        <w:t>vi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phạm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lastRenderedPageBreak/>
        <w:t>pháp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luật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về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="00A7295C" w:rsidRPr="004648BF">
        <w:rPr>
          <w:rFonts w:ascii="Times New Roman" w:hAnsi="Times New Roman"/>
        </w:rPr>
        <w:t>về</w:t>
      </w:r>
      <w:proofErr w:type="spellEnd"/>
      <w:r w:rsidR="00A7295C" w:rsidRPr="004648BF">
        <w:rPr>
          <w:rFonts w:ascii="Times New Roman" w:hAnsi="Times New Roman"/>
        </w:rPr>
        <w:t xml:space="preserve"> </w:t>
      </w:r>
      <w:proofErr w:type="spellStart"/>
      <w:r w:rsidR="00A7295C" w:rsidRPr="004648BF">
        <w:rPr>
          <w:rFonts w:ascii="Times New Roman" w:hAnsi="Times New Roman"/>
        </w:rPr>
        <w:t>bảo</w:t>
      </w:r>
      <w:proofErr w:type="spellEnd"/>
      <w:r w:rsidR="00A7295C" w:rsidRPr="004648BF">
        <w:rPr>
          <w:rFonts w:ascii="Times New Roman" w:hAnsi="Times New Roman"/>
        </w:rPr>
        <w:t xml:space="preserve"> </w:t>
      </w:r>
      <w:proofErr w:type="spellStart"/>
      <w:r w:rsidR="00A7295C" w:rsidRPr="004648BF">
        <w:rPr>
          <w:rFonts w:ascii="Times New Roman" w:hAnsi="Times New Roman"/>
        </w:rPr>
        <w:t>vệ</w:t>
      </w:r>
      <w:proofErr w:type="spellEnd"/>
      <w:r w:rsidR="00A7295C" w:rsidRPr="004648BF">
        <w:rPr>
          <w:rFonts w:ascii="Times New Roman" w:hAnsi="Times New Roman"/>
        </w:rPr>
        <w:t xml:space="preserve"> </w:t>
      </w:r>
      <w:proofErr w:type="spellStart"/>
      <w:r w:rsidR="00A7295C" w:rsidRPr="004648BF">
        <w:rPr>
          <w:rFonts w:ascii="Times New Roman" w:hAnsi="Times New Roman"/>
        </w:rPr>
        <w:t>môi</w:t>
      </w:r>
      <w:proofErr w:type="spellEnd"/>
      <w:r w:rsidR="00A7295C" w:rsidRPr="004648BF">
        <w:rPr>
          <w:rFonts w:ascii="Times New Roman" w:hAnsi="Times New Roman"/>
        </w:rPr>
        <w:t xml:space="preserve"> </w:t>
      </w:r>
      <w:proofErr w:type="spellStart"/>
      <w:r w:rsidR="00A7295C" w:rsidRPr="004648BF">
        <w:rPr>
          <w:rFonts w:ascii="Times New Roman" w:hAnsi="Times New Roman"/>
        </w:rPr>
        <w:t>trường</w:t>
      </w:r>
      <w:proofErr w:type="spellEnd"/>
      <w:r w:rsidR="00A7295C" w:rsidRPr="004648BF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trong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hoạt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động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nhập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khẩu</w:t>
      </w:r>
      <w:proofErr w:type="spellEnd"/>
      <w:r w:rsidR="00A7295C">
        <w:rPr>
          <w:rFonts w:ascii="Times New Roman" w:hAnsi="Times New Roman"/>
        </w:rPr>
        <w:t xml:space="preserve">, </w:t>
      </w:r>
      <w:proofErr w:type="spellStart"/>
      <w:r w:rsidR="00A7295C">
        <w:rPr>
          <w:rFonts w:ascii="Times New Roman" w:hAnsi="Times New Roman"/>
        </w:rPr>
        <w:t>thu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gom</w:t>
      </w:r>
      <w:proofErr w:type="spellEnd"/>
      <w:r w:rsidR="00A7295C">
        <w:rPr>
          <w:rFonts w:ascii="Times New Roman" w:hAnsi="Times New Roman"/>
        </w:rPr>
        <w:t xml:space="preserve">, </w:t>
      </w:r>
      <w:proofErr w:type="spellStart"/>
      <w:r w:rsidR="00A7295C">
        <w:rPr>
          <w:rFonts w:ascii="Times New Roman" w:hAnsi="Times New Roman"/>
        </w:rPr>
        <w:t>quản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lý</w:t>
      </w:r>
      <w:proofErr w:type="spellEnd"/>
      <w:r w:rsidR="00A7295C">
        <w:rPr>
          <w:rFonts w:ascii="Times New Roman" w:hAnsi="Times New Roman"/>
        </w:rPr>
        <w:t xml:space="preserve">, </w:t>
      </w:r>
      <w:proofErr w:type="spellStart"/>
      <w:r w:rsidR="00A7295C">
        <w:rPr>
          <w:rFonts w:ascii="Times New Roman" w:hAnsi="Times New Roman"/>
        </w:rPr>
        <w:t>xử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lý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chất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thải</w:t>
      </w:r>
      <w:proofErr w:type="spellEnd"/>
      <w:r w:rsidR="00A7295C">
        <w:rPr>
          <w:rFonts w:ascii="Times New Roman" w:hAnsi="Times New Roman"/>
        </w:rPr>
        <w:t xml:space="preserve"> y </w:t>
      </w:r>
      <w:proofErr w:type="spellStart"/>
      <w:r w:rsidR="00A7295C">
        <w:rPr>
          <w:rFonts w:ascii="Times New Roman" w:hAnsi="Times New Roman"/>
        </w:rPr>
        <w:t>tế</w:t>
      </w:r>
      <w:proofErr w:type="spellEnd"/>
      <w:r w:rsidRPr="004648BF">
        <w:rPr>
          <w:rFonts w:ascii="Times New Roman" w:hAnsi="Times New Roman"/>
        </w:rPr>
        <w:t>.</w:t>
      </w:r>
    </w:p>
    <w:p w:rsidR="006B7045" w:rsidRPr="004648BF" w:rsidRDefault="006B7045" w:rsidP="006B7045">
      <w:pPr>
        <w:pStyle w:val="ListParagraph"/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r w:rsidRPr="004648BF">
        <w:rPr>
          <w:rFonts w:ascii="Times New Roman" w:hAnsi="Times New Roman"/>
        </w:rPr>
        <w:t xml:space="preserve">- </w:t>
      </w:r>
      <w:proofErr w:type="spellStart"/>
      <w:r w:rsidRPr="004648BF">
        <w:rPr>
          <w:rFonts w:ascii="Times New Roman" w:hAnsi="Times New Roman"/>
        </w:rPr>
        <w:t>Nâng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cao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chất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lượng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hiệu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quả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công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nghiệp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vụ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cơ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bản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tập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trung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vào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tuyến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địa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bàn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lĩnh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vực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trọng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điểm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để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chủ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động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nắm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chắc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tình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hình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ph</w:t>
      </w:r>
      <w:r w:rsidR="00A7295C">
        <w:rPr>
          <w:rFonts w:ascii="Times New Roman" w:hAnsi="Times New Roman"/>
        </w:rPr>
        <w:t>át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hiện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các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hành</w:t>
      </w:r>
      <w:proofErr w:type="spellEnd"/>
      <w:r w:rsidR="00A7295C">
        <w:rPr>
          <w:rFonts w:ascii="Times New Roman" w:hAnsi="Times New Roman"/>
        </w:rPr>
        <w:t xml:space="preserve"> vi </w:t>
      </w:r>
      <w:proofErr w:type="spellStart"/>
      <w:r w:rsidR="00A7295C">
        <w:rPr>
          <w:rFonts w:ascii="Times New Roman" w:hAnsi="Times New Roman"/>
        </w:rPr>
        <w:t>vi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phạm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 w:rsidRPr="004648BF">
        <w:rPr>
          <w:rFonts w:ascii="Times New Roman" w:hAnsi="Times New Roman"/>
        </w:rPr>
        <w:t>về</w:t>
      </w:r>
      <w:proofErr w:type="spellEnd"/>
      <w:r w:rsidR="00A7295C" w:rsidRPr="004648BF">
        <w:rPr>
          <w:rFonts w:ascii="Times New Roman" w:hAnsi="Times New Roman"/>
        </w:rPr>
        <w:t xml:space="preserve"> </w:t>
      </w:r>
      <w:proofErr w:type="spellStart"/>
      <w:r w:rsidR="00A7295C" w:rsidRPr="004648BF">
        <w:rPr>
          <w:rFonts w:ascii="Times New Roman" w:hAnsi="Times New Roman"/>
        </w:rPr>
        <w:t>bảo</w:t>
      </w:r>
      <w:proofErr w:type="spellEnd"/>
      <w:r w:rsidR="00A7295C" w:rsidRPr="004648BF">
        <w:rPr>
          <w:rFonts w:ascii="Times New Roman" w:hAnsi="Times New Roman"/>
        </w:rPr>
        <w:t xml:space="preserve"> </w:t>
      </w:r>
      <w:proofErr w:type="spellStart"/>
      <w:r w:rsidR="00A7295C" w:rsidRPr="004648BF">
        <w:rPr>
          <w:rFonts w:ascii="Times New Roman" w:hAnsi="Times New Roman"/>
        </w:rPr>
        <w:t>vệ</w:t>
      </w:r>
      <w:proofErr w:type="spellEnd"/>
      <w:r w:rsidR="00A7295C" w:rsidRPr="004648BF">
        <w:rPr>
          <w:rFonts w:ascii="Times New Roman" w:hAnsi="Times New Roman"/>
        </w:rPr>
        <w:t xml:space="preserve"> </w:t>
      </w:r>
      <w:proofErr w:type="spellStart"/>
      <w:r w:rsidR="00A7295C" w:rsidRPr="004648BF">
        <w:rPr>
          <w:rFonts w:ascii="Times New Roman" w:hAnsi="Times New Roman"/>
        </w:rPr>
        <w:t>môi</w:t>
      </w:r>
      <w:proofErr w:type="spellEnd"/>
      <w:r w:rsidR="00A7295C" w:rsidRPr="004648BF">
        <w:rPr>
          <w:rFonts w:ascii="Times New Roman" w:hAnsi="Times New Roman"/>
        </w:rPr>
        <w:t xml:space="preserve"> </w:t>
      </w:r>
      <w:proofErr w:type="spellStart"/>
      <w:r w:rsidR="00A7295C" w:rsidRPr="004648BF">
        <w:rPr>
          <w:rFonts w:ascii="Times New Roman" w:hAnsi="Times New Roman"/>
        </w:rPr>
        <w:t>trường</w:t>
      </w:r>
      <w:proofErr w:type="spellEnd"/>
      <w:r w:rsidR="00A7295C" w:rsidRPr="004648BF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trong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hoạt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động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nhập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khẩu</w:t>
      </w:r>
      <w:proofErr w:type="spellEnd"/>
      <w:r w:rsidR="00A7295C">
        <w:rPr>
          <w:rFonts w:ascii="Times New Roman" w:hAnsi="Times New Roman"/>
        </w:rPr>
        <w:t xml:space="preserve">, </w:t>
      </w:r>
      <w:proofErr w:type="spellStart"/>
      <w:r w:rsidR="00A7295C">
        <w:rPr>
          <w:rFonts w:ascii="Times New Roman" w:hAnsi="Times New Roman"/>
        </w:rPr>
        <w:t>thu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gom</w:t>
      </w:r>
      <w:proofErr w:type="spellEnd"/>
      <w:r w:rsidR="00A7295C">
        <w:rPr>
          <w:rFonts w:ascii="Times New Roman" w:hAnsi="Times New Roman"/>
        </w:rPr>
        <w:t xml:space="preserve">, </w:t>
      </w:r>
      <w:proofErr w:type="spellStart"/>
      <w:r w:rsidR="00A7295C">
        <w:rPr>
          <w:rFonts w:ascii="Times New Roman" w:hAnsi="Times New Roman"/>
        </w:rPr>
        <w:t>quản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lý</w:t>
      </w:r>
      <w:proofErr w:type="spellEnd"/>
      <w:r w:rsidR="00A7295C">
        <w:rPr>
          <w:rFonts w:ascii="Times New Roman" w:hAnsi="Times New Roman"/>
        </w:rPr>
        <w:t xml:space="preserve">, </w:t>
      </w:r>
      <w:proofErr w:type="spellStart"/>
      <w:r w:rsidR="00A7295C">
        <w:rPr>
          <w:rFonts w:ascii="Times New Roman" w:hAnsi="Times New Roman"/>
        </w:rPr>
        <w:t>xử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lý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chất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thải</w:t>
      </w:r>
      <w:proofErr w:type="spellEnd"/>
      <w:r w:rsidR="00A7295C">
        <w:rPr>
          <w:rFonts w:ascii="Times New Roman" w:hAnsi="Times New Roman"/>
        </w:rPr>
        <w:t xml:space="preserve"> y </w:t>
      </w:r>
      <w:proofErr w:type="spellStart"/>
      <w:r w:rsidR="00A7295C">
        <w:rPr>
          <w:rFonts w:ascii="Times New Roman" w:hAnsi="Times New Roman"/>
        </w:rPr>
        <w:t>tế</w:t>
      </w:r>
      <w:proofErr w:type="spellEnd"/>
      <w:r w:rsidRPr="004648BF">
        <w:rPr>
          <w:rFonts w:ascii="Times New Roman" w:hAnsi="Times New Roman"/>
        </w:rPr>
        <w:t>.</w:t>
      </w:r>
    </w:p>
    <w:p w:rsidR="006B7045" w:rsidRPr="004648BF" w:rsidRDefault="006B7045" w:rsidP="006B7045">
      <w:pPr>
        <w:pStyle w:val="ListParagraph"/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4648BF">
        <w:rPr>
          <w:rFonts w:ascii="Times New Roman" w:hAnsi="Times New Roman"/>
        </w:rPr>
        <w:t>Tăng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cường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nắm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tình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hình</w:t>
      </w:r>
      <w:r w:rsidR="00A7295C">
        <w:rPr>
          <w:rFonts w:ascii="Times New Roman" w:hAnsi="Times New Roman"/>
        </w:rPr>
        <w:t>toàn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diện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về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hoạt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động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quản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lý</w:t>
      </w:r>
      <w:proofErr w:type="spellEnd"/>
      <w:r w:rsidR="00A7295C">
        <w:rPr>
          <w:rFonts w:ascii="Times New Roman" w:hAnsi="Times New Roman"/>
        </w:rPr>
        <w:t xml:space="preserve">, </w:t>
      </w:r>
      <w:proofErr w:type="spellStart"/>
      <w:r w:rsidR="00A7295C">
        <w:rPr>
          <w:rFonts w:ascii="Times New Roman" w:hAnsi="Times New Roman"/>
        </w:rPr>
        <w:t>xử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lý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chất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thải</w:t>
      </w:r>
      <w:proofErr w:type="spellEnd"/>
      <w:r w:rsidR="00A7295C">
        <w:rPr>
          <w:rFonts w:ascii="Times New Roman" w:hAnsi="Times New Roman"/>
        </w:rPr>
        <w:t xml:space="preserve"> y </w:t>
      </w:r>
      <w:proofErr w:type="spellStart"/>
      <w:r w:rsidR="00A7295C">
        <w:rPr>
          <w:rFonts w:ascii="Times New Roman" w:hAnsi="Times New Roman"/>
        </w:rPr>
        <w:t>tế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trong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và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sau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dịch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bệnh</w:t>
      </w:r>
      <w:proofErr w:type="spellEnd"/>
      <w:r w:rsidR="00A7295C">
        <w:rPr>
          <w:rFonts w:ascii="Times New Roman" w:hAnsi="Times New Roman"/>
        </w:rPr>
        <w:t xml:space="preserve"> Covid-19 </w:t>
      </w:r>
      <w:proofErr w:type="spellStart"/>
      <w:r w:rsidR="00A7295C">
        <w:rPr>
          <w:rFonts w:ascii="Times New Roman" w:hAnsi="Times New Roman"/>
        </w:rPr>
        <w:t>nhằm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kịp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thời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phát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hiện</w:t>
      </w:r>
      <w:proofErr w:type="spellEnd"/>
      <w:r w:rsidR="00A7295C">
        <w:rPr>
          <w:rFonts w:ascii="Times New Roman" w:hAnsi="Times New Roman"/>
        </w:rPr>
        <w:t xml:space="preserve">, </w:t>
      </w:r>
      <w:proofErr w:type="spellStart"/>
      <w:r w:rsidR="00A7295C">
        <w:rPr>
          <w:rFonts w:ascii="Times New Roman" w:hAnsi="Times New Roman"/>
        </w:rPr>
        <w:t>đấu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tranh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hiệu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quả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đối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với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các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hành</w:t>
      </w:r>
      <w:proofErr w:type="spellEnd"/>
      <w:r w:rsidR="00A7295C">
        <w:rPr>
          <w:rFonts w:ascii="Times New Roman" w:hAnsi="Times New Roman"/>
        </w:rPr>
        <w:t xml:space="preserve"> </w:t>
      </w:r>
      <w:proofErr w:type="gramStart"/>
      <w:r w:rsidR="00A7295C">
        <w:rPr>
          <w:rFonts w:ascii="Times New Roman" w:hAnsi="Times New Roman"/>
        </w:rPr>
        <w:t>vi</w:t>
      </w:r>
      <w:proofErr w:type="gram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vi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phạm</w:t>
      </w:r>
      <w:proofErr w:type="spellEnd"/>
      <w:r w:rsidR="00A7295C">
        <w:rPr>
          <w:rFonts w:ascii="Times New Roman" w:hAnsi="Times New Roman"/>
        </w:rPr>
        <w:t xml:space="preserve">. </w:t>
      </w:r>
    </w:p>
    <w:p w:rsidR="006B7045" w:rsidRPr="004648BF" w:rsidRDefault="006B7045" w:rsidP="006B7045">
      <w:pPr>
        <w:pStyle w:val="ListParagraph"/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proofErr w:type="spellStart"/>
      <w:proofErr w:type="gramStart"/>
      <w:r w:rsidRPr="004648BF">
        <w:rPr>
          <w:rFonts w:ascii="Times New Roman" w:hAnsi="Times New Roman"/>
        </w:rPr>
        <w:t>Phối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hợp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với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ngành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chức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năng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có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liên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quan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thành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lập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đoàn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công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tác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thanh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tra</w:t>
      </w:r>
      <w:proofErr w:type="spellEnd"/>
      <w:r w:rsidR="00A7295C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kiểm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tra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công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tác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quản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lý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chất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thải</w:t>
      </w:r>
      <w:proofErr w:type="spellEnd"/>
      <w:r w:rsidR="00A7295C">
        <w:rPr>
          <w:rFonts w:ascii="Times New Roman" w:hAnsi="Times New Roman"/>
        </w:rPr>
        <w:t xml:space="preserve"> y </w:t>
      </w:r>
      <w:proofErr w:type="spellStart"/>
      <w:r w:rsidR="00A7295C">
        <w:rPr>
          <w:rFonts w:ascii="Times New Roman" w:hAnsi="Times New Roman"/>
        </w:rPr>
        <w:t>tế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tại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các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cơ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sở</w:t>
      </w:r>
      <w:proofErr w:type="spellEnd"/>
      <w:r w:rsidR="00A7295C">
        <w:rPr>
          <w:rFonts w:ascii="Times New Roman" w:hAnsi="Times New Roman"/>
        </w:rPr>
        <w:t xml:space="preserve"> y </w:t>
      </w:r>
      <w:proofErr w:type="spellStart"/>
      <w:r w:rsidR="00A7295C">
        <w:rPr>
          <w:rFonts w:ascii="Times New Roman" w:hAnsi="Times New Roman"/>
        </w:rPr>
        <w:t>tế</w:t>
      </w:r>
      <w:proofErr w:type="spellEnd"/>
      <w:r w:rsidR="00A7295C">
        <w:rPr>
          <w:rFonts w:ascii="Times New Roman" w:hAnsi="Times New Roman"/>
        </w:rPr>
        <w:t>.</w:t>
      </w:r>
      <w:proofErr w:type="gramEnd"/>
    </w:p>
    <w:p w:rsidR="006B7045" w:rsidRPr="00FF3EC8" w:rsidRDefault="006B7045" w:rsidP="006B7045">
      <w:pPr>
        <w:pStyle w:val="ListParagraph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Kết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quả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đạt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được</w:t>
      </w:r>
      <w:proofErr w:type="spellEnd"/>
    </w:p>
    <w:p w:rsidR="006B7045" w:rsidRPr="002A5594" w:rsidRDefault="006B7045" w:rsidP="006B7045">
      <w:pPr>
        <w:pStyle w:val="ListParagraph"/>
        <w:spacing w:line="312" w:lineRule="auto"/>
        <w:ind w:left="0"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Tổng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0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>/0</w:t>
      </w:r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đối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tượng</w:t>
      </w:r>
      <w:proofErr w:type="spellEnd"/>
      <w:r w:rsidRPr="002A5594">
        <w:rPr>
          <w:rFonts w:ascii="Times New Roman" w:hAnsi="Times New Roman"/>
        </w:rPr>
        <w:t xml:space="preserve">, </w:t>
      </w:r>
      <w:proofErr w:type="spellStart"/>
      <w:r w:rsidRPr="002A5594">
        <w:rPr>
          <w:rFonts w:ascii="Times New Roman" w:hAnsi="Times New Roman"/>
        </w:rPr>
        <w:t>trong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đó</w:t>
      </w:r>
      <w:proofErr w:type="spellEnd"/>
      <w:r w:rsidRPr="002A5594">
        <w:rPr>
          <w:rFonts w:ascii="Times New Roman" w:hAnsi="Times New Roman"/>
        </w:rPr>
        <w:t>:</w:t>
      </w:r>
    </w:p>
    <w:p w:rsidR="006B7045" w:rsidRPr="002A5594" w:rsidRDefault="006B7045" w:rsidP="006B7045">
      <w:pPr>
        <w:pStyle w:val="ListParagraph"/>
        <w:spacing w:line="312" w:lineRule="auto"/>
        <w:ind w:left="0" w:firstLine="709"/>
        <w:jc w:val="both"/>
        <w:rPr>
          <w:rFonts w:ascii="Times New Roman" w:hAnsi="Times New Roman"/>
        </w:rPr>
      </w:pPr>
      <w:r w:rsidRPr="002A5594">
        <w:rPr>
          <w:rFonts w:ascii="Times New Roman" w:hAnsi="Times New Roman"/>
        </w:rPr>
        <w:t xml:space="preserve">- </w:t>
      </w:r>
      <w:proofErr w:type="spellStart"/>
      <w:r w:rsidRPr="002A5594">
        <w:rPr>
          <w:rFonts w:ascii="Times New Roman" w:hAnsi="Times New Roman"/>
        </w:rPr>
        <w:t>Chuyển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cơ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quan</w:t>
      </w:r>
      <w:proofErr w:type="spellEnd"/>
      <w:r w:rsidRPr="002A5594">
        <w:rPr>
          <w:rFonts w:ascii="Times New Roman" w:hAnsi="Times New Roman"/>
        </w:rPr>
        <w:t xml:space="preserve"> CSĐT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</w:t>
      </w:r>
      <w:proofErr w:type="spellEnd"/>
      <w:r w:rsidRPr="002A5594">
        <w:rPr>
          <w:rFonts w:ascii="Times New Roman" w:hAnsi="Times New Roman"/>
        </w:rPr>
        <w:t>: 0</w:t>
      </w:r>
    </w:p>
    <w:p w:rsidR="006B7045" w:rsidRPr="002A5594" w:rsidRDefault="006B7045" w:rsidP="006B7045">
      <w:pPr>
        <w:pStyle w:val="ListParagraph"/>
        <w:spacing w:line="31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Xử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>: 0</w:t>
      </w:r>
    </w:p>
    <w:p w:rsidR="006B7045" w:rsidRPr="002A5594" w:rsidRDefault="006B7045" w:rsidP="006B7045">
      <w:pPr>
        <w:pStyle w:val="ListParagraph"/>
        <w:spacing w:line="312" w:lineRule="auto"/>
        <w:ind w:left="0" w:firstLine="709"/>
        <w:jc w:val="both"/>
        <w:rPr>
          <w:rFonts w:ascii="Times New Roman" w:hAnsi="Times New Roman"/>
        </w:rPr>
      </w:pPr>
      <w:r w:rsidRPr="002A5594">
        <w:rPr>
          <w:rFonts w:ascii="Times New Roman" w:hAnsi="Times New Roman"/>
        </w:rPr>
        <w:t xml:space="preserve">- </w:t>
      </w:r>
      <w:proofErr w:type="spellStart"/>
      <w:r w:rsidRPr="002A5594">
        <w:rPr>
          <w:rFonts w:ascii="Times New Roman" w:hAnsi="Times New Roman"/>
        </w:rPr>
        <w:t>Chuyển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cơ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quan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khác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xử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lý</w:t>
      </w:r>
      <w:proofErr w:type="spellEnd"/>
      <w:r w:rsidRPr="002A559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2A5594">
        <w:rPr>
          <w:rFonts w:ascii="Times New Roman" w:hAnsi="Times New Roman"/>
        </w:rPr>
        <w:t>0</w:t>
      </w:r>
    </w:p>
    <w:p w:rsidR="006B7045" w:rsidRPr="002A5594" w:rsidRDefault="006B7045" w:rsidP="006B7045">
      <w:pPr>
        <w:pStyle w:val="ListParagraph"/>
        <w:spacing w:line="312" w:lineRule="auto"/>
        <w:ind w:left="0" w:firstLine="709"/>
        <w:jc w:val="both"/>
        <w:rPr>
          <w:rFonts w:ascii="Times New Roman" w:hAnsi="Times New Roman"/>
        </w:rPr>
      </w:pPr>
      <w:r w:rsidRPr="002A5594">
        <w:rPr>
          <w:rFonts w:ascii="Times New Roman" w:hAnsi="Times New Roman"/>
        </w:rPr>
        <w:t xml:space="preserve">- </w:t>
      </w:r>
      <w:proofErr w:type="spellStart"/>
      <w:r w:rsidRPr="002A5594">
        <w:rPr>
          <w:rFonts w:ascii="Times New Roman" w:hAnsi="Times New Roman"/>
        </w:rPr>
        <w:t>Đang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xác</w:t>
      </w:r>
      <w:proofErr w:type="spellEnd"/>
      <w:r w:rsidRPr="002A5594">
        <w:rPr>
          <w:rFonts w:ascii="Times New Roman" w:hAnsi="Times New Roman"/>
        </w:rPr>
        <w:t xml:space="preserve"> minh, </w:t>
      </w:r>
      <w:proofErr w:type="spellStart"/>
      <w:r w:rsidRPr="002A5594">
        <w:rPr>
          <w:rFonts w:ascii="Times New Roman" w:hAnsi="Times New Roman"/>
        </w:rPr>
        <w:t>làm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rõ</w:t>
      </w:r>
      <w:proofErr w:type="spellEnd"/>
      <w:r w:rsidRPr="002A559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2A5594">
        <w:rPr>
          <w:rFonts w:ascii="Times New Roman" w:hAnsi="Times New Roman"/>
        </w:rPr>
        <w:t>0</w:t>
      </w:r>
    </w:p>
    <w:p w:rsidR="006B7045" w:rsidRDefault="006B7045" w:rsidP="006B7045">
      <w:pPr>
        <w:pStyle w:val="ListParagraph"/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giải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quyết</w:t>
      </w:r>
      <w:proofErr w:type="spellEnd"/>
      <w:r>
        <w:rPr>
          <w:rFonts w:ascii="Times New Roman" w:hAnsi="Times New Roman"/>
        </w:rPr>
        <w:t xml:space="preserve"> tin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đơn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khiếu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vi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nguyên</w:t>
      </w:r>
      <w:proofErr w:type="spellEnd"/>
      <w:r>
        <w:rPr>
          <w:rFonts w:ascii="Times New Roman" w:hAnsi="Times New Roman"/>
        </w:rPr>
        <w:t xml:space="preserve">, an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>: 0</w:t>
      </w:r>
    </w:p>
    <w:p w:rsidR="006B7045" w:rsidRPr="00A61BA4" w:rsidRDefault="006B7045" w:rsidP="006B7045">
      <w:pPr>
        <w:tabs>
          <w:tab w:val="left" w:pos="4320"/>
        </w:tabs>
        <w:spacing w:line="312" w:lineRule="auto"/>
        <w:ind w:firstLine="709"/>
        <w:jc w:val="both"/>
        <w:rPr>
          <w:rFonts w:ascii="Times New Roman" w:hAnsi="Times New Roman"/>
        </w:rPr>
      </w:pPr>
      <w:proofErr w:type="spellStart"/>
      <w:r w:rsidRPr="00A61BA4">
        <w:rPr>
          <w:rFonts w:ascii="Times New Roman" w:hAnsi="Times New Roman"/>
        </w:rPr>
        <w:t>Trên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đây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là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báo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cáo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kết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quả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số</w:t>
      </w:r>
      <w:proofErr w:type="spellEnd"/>
      <w:r w:rsidR="00A7295C">
        <w:rPr>
          <w:rFonts w:ascii="Times New Roman" w:hAnsi="Times New Roman"/>
        </w:rPr>
        <w:t xml:space="preserve"> 2505/KH-CAT-PC05 </w:t>
      </w:r>
      <w:proofErr w:type="spellStart"/>
      <w:r w:rsidR="00A7295C">
        <w:rPr>
          <w:rFonts w:ascii="Times New Roman" w:hAnsi="Times New Roman"/>
        </w:rPr>
        <w:t>ngày</w:t>
      </w:r>
      <w:proofErr w:type="spellEnd"/>
      <w:r w:rsidR="00A7295C">
        <w:rPr>
          <w:rFonts w:ascii="Times New Roman" w:hAnsi="Times New Roman"/>
        </w:rPr>
        <w:t xml:space="preserve"> 03 </w:t>
      </w:r>
      <w:proofErr w:type="spellStart"/>
      <w:r w:rsidR="00A7295C">
        <w:rPr>
          <w:rFonts w:ascii="Times New Roman" w:hAnsi="Times New Roman"/>
        </w:rPr>
        <w:t>tháng</w:t>
      </w:r>
      <w:proofErr w:type="spellEnd"/>
      <w:r w:rsidR="00A7295C">
        <w:rPr>
          <w:rFonts w:ascii="Times New Roman" w:hAnsi="Times New Roman"/>
        </w:rPr>
        <w:t xml:space="preserve"> 11 </w:t>
      </w:r>
      <w:proofErr w:type="spellStart"/>
      <w:r w:rsidR="00A7295C">
        <w:rPr>
          <w:rFonts w:ascii="Times New Roman" w:hAnsi="Times New Roman"/>
        </w:rPr>
        <w:t>năm</w:t>
      </w:r>
      <w:proofErr w:type="spellEnd"/>
      <w:r w:rsidR="00A7295C">
        <w:rPr>
          <w:rFonts w:ascii="Times New Roman" w:hAnsi="Times New Roman"/>
        </w:rPr>
        <w:t xml:space="preserve"> 202</w:t>
      </w:r>
      <w:r w:rsidR="00A7295C" w:rsidRPr="007364D7">
        <w:rPr>
          <w:rFonts w:ascii="Times New Roman" w:hAnsi="Times New Roman"/>
        </w:rPr>
        <w:t xml:space="preserve">1 </w:t>
      </w:r>
      <w:proofErr w:type="spellStart"/>
      <w:r w:rsidR="00A7295C" w:rsidRPr="007364D7">
        <w:rPr>
          <w:rFonts w:ascii="Times New Roman" w:hAnsi="Times New Roman"/>
        </w:rPr>
        <w:t>của</w:t>
      </w:r>
      <w:proofErr w:type="spellEnd"/>
      <w:r w:rsidR="00A7295C" w:rsidRPr="007364D7">
        <w:rPr>
          <w:rFonts w:ascii="Times New Roman" w:hAnsi="Times New Roman"/>
        </w:rPr>
        <w:t xml:space="preserve"> </w:t>
      </w:r>
      <w:proofErr w:type="spellStart"/>
      <w:r w:rsidR="00A7295C" w:rsidRPr="007364D7">
        <w:rPr>
          <w:rFonts w:ascii="Times New Roman" w:hAnsi="Times New Roman"/>
        </w:rPr>
        <w:t>Phòng</w:t>
      </w:r>
      <w:proofErr w:type="spellEnd"/>
      <w:r w:rsidR="00A7295C" w:rsidRPr="007364D7">
        <w:rPr>
          <w:rFonts w:ascii="Times New Roman" w:hAnsi="Times New Roman"/>
        </w:rPr>
        <w:t xml:space="preserve"> PC05 </w:t>
      </w:r>
      <w:proofErr w:type="spellStart"/>
      <w:r w:rsidR="00A7295C" w:rsidRPr="007364D7">
        <w:rPr>
          <w:rFonts w:ascii="Times New Roman" w:hAnsi="Times New Roman"/>
        </w:rPr>
        <w:t>Công</w:t>
      </w:r>
      <w:proofErr w:type="spellEnd"/>
      <w:r w:rsidR="00A7295C" w:rsidRPr="007364D7">
        <w:rPr>
          <w:rFonts w:ascii="Times New Roman" w:hAnsi="Times New Roman"/>
        </w:rPr>
        <w:t xml:space="preserve"> an </w:t>
      </w:r>
      <w:proofErr w:type="spellStart"/>
      <w:r w:rsidR="00A7295C" w:rsidRPr="007364D7">
        <w:rPr>
          <w:rFonts w:ascii="Times New Roman" w:hAnsi="Times New Roman"/>
        </w:rPr>
        <w:t>tỉnh</w:t>
      </w:r>
      <w:proofErr w:type="spellEnd"/>
      <w:r w:rsidR="00A7295C" w:rsidRPr="007364D7">
        <w:rPr>
          <w:rFonts w:ascii="Times New Roman" w:hAnsi="Times New Roman"/>
        </w:rPr>
        <w:t xml:space="preserve"> </w:t>
      </w:r>
      <w:proofErr w:type="spellStart"/>
      <w:r w:rsidR="00A7295C" w:rsidRPr="007364D7">
        <w:rPr>
          <w:rFonts w:ascii="Times New Roman" w:hAnsi="Times New Roman"/>
        </w:rPr>
        <w:t>Hà</w:t>
      </w:r>
      <w:proofErr w:type="spellEnd"/>
      <w:r w:rsidR="00A7295C" w:rsidRPr="007364D7">
        <w:rPr>
          <w:rFonts w:ascii="Times New Roman" w:hAnsi="Times New Roman"/>
        </w:rPr>
        <w:t xml:space="preserve"> Nam </w:t>
      </w:r>
      <w:proofErr w:type="spellStart"/>
      <w:r w:rsidR="00A7295C" w:rsidRPr="007364D7">
        <w:rPr>
          <w:rFonts w:ascii="Times New Roman" w:hAnsi="Times New Roman"/>
        </w:rPr>
        <w:t>về</w:t>
      </w:r>
      <w:proofErr w:type="spellEnd"/>
      <w:r w:rsidR="00A7295C" w:rsidRPr="007364D7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tăng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cường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công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tác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phòng</w:t>
      </w:r>
      <w:proofErr w:type="spellEnd"/>
      <w:r w:rsidR="00A7295C">
        <w:rPr>
          <w:rFonts w:ascii="Times New Roman" w:hAnsi="Times New Roman"/>
        </w:rPr>
        <w:t xml:space="preserve">, </w:t>
      </w:r>
      <w:proofErr w:type="spellStart"/>
      <w:r w:rsidR="00A7295C">
        <w:rPr>
          <w:rFonts w:ascii="Times New Roman" w:hAnsi="Times New Roman"/>
        </w:rPr>
        <w:t>chống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tội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phạm</w:t>
      </w:r>
      <w:proofErr w:type="spellEnd"/>
      <w:r w:rsidR="00A7295C">
        <w:rPr>
          <w:rFonts w:ascii="Times New Roman" w:hAnsi="Times New Roman"/>
        </w:rPr>
        <w:t xml:space="preserve">, vi </w:t>
      </w:r>
      <w:proofErr w:type="spellStart"/>
      <w:r w:rsidR="00A7295C">
        <w:rPr>
          <w:rFonts w:ascii="Times New Roman" w:hAnsi="Times New Roman"/>
        </w:rPr>
        <w:t>phạm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pháp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luật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về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bảo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vệ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môi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trường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trong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quản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lý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chất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thải</w:t>
      </w:r>
      <w:proofErr w:type="spellEnd"/>
      <w:r w:rsidR="00A7295C">
        <w:rPr>
          <w:rFonts w:ascii="Times New Roman" w:hAnsi="Times New Roman"/>
        </w:rPr>
        <w:t xml:space="preserve"> y </w:t>
      </w:r>
      <w:proofErr w:type="spellStart"/>
      <w:r w:rsidR="00A7295C">
        <w:rPr>
          <w:rFonts w:ascii="Times New Roman" w:hAnsi="Times New Roman"/>
        </w:rPr>
        <w:t>tế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trong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và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sau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dịch</w:t>
      </w:r>
      <w:proofErr w:type="spellEnd"/>
      <w:r w:rsidR="00A7295C">
        <w:rPr>
          <w:rFonts w:ascii="Times New Roman" w:hAnsi="Times New Roman"/>
        </w:rPr>
        <w:t xml:space="preserve"> </w:t>
      </w:r>
      <w:proofErr w:type="spellStart"/>
      <w:r w:rsidR="00A7295C">
        <w:rPr>
          <w:rFonts w:ascii="Times New Roman" w:hAnsi="Times New Roman"/>
        </w:rPr>
        <w:t>bệnh</w:t>
      </w:r>
      <w:proofErr w:type="spellEnd"/>
      <w:r w:rsidR="00A7295C">
        <w:rPr>
          <w:rFonts w:ascii="Times New Roman" w:hAnsi="Times New Roman"/>
        </w:rPr>
        <w:t xml:space="preserve"> Covid-19</w:t>
      </w:r>
      <w:r w:rsidRPr="00A61BA4">
        <w:rPr>
          <w:rFonts w:ascii="Times New Roman" w:hAnsi="Times New Roman"/>
        </w:rPr>
        <w:t xml:space="preserve">. </w:t>
      </w:r>
      <w:proofErr w:type="spellStart"/>
      <w:r w:rsidRPr="00A61BA4">
        <w:rPr>
          <w:rFonts w:ascii="Times New Roman" w:hAnsi="Times New Roman"/>
        </w:rPr>
        <w:t>Công</w:t>
      </w:r>
      <w:proofErr w:type="spellEnd"/>
      <w:r w:rsidRPr="00A61BA4">
        <w:rPr>
          <w:rFonts w:ascii="Times New Roman" w:hAnsi="Times New Roman"/>
        </w:rPr>
        <w:t xml:space="preserve"> an </w:t>
      </w:r>
      <w:proofErr w:type="spellStart"/>
      <w:r w:rsidRPr="00A61BA4">
        <w:rPr>
          <w:rFonts w:ascii="Times New Roman" w:hAnsi="Times New Roman"/>
        </w:rPr>
        <w:t>huyện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Bình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Lục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báo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cáo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để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Phòng</w:t>
      </w:r>
      <w:proofErr w:type="spellEnd"/>
      <w:r w:rsidRPr="00A61BA4">
        <w:rPr>
          <w:rFonts w:ascii="Times New Roman" w:hAnsi="Times New Roman"/>
        </w:rPr>
        <w:t xml:space="preserve"> PC05 </w:t>
      </w:r>
      <w:proofErr w:type="spellStart"/>
      <w:r w:rsidRPr="00A61BA4">
        <w:rPr>
          <w:rFonts w:ascii="Times New Roman" w:hAnsi="Times New Roman"/>
        </w:rPr>
        <w:t>Công</w:t>
      </w:r>
      <w:proofErr w:type="spellEnd"/>
      <w:r w:rsidRPr="00A61BA4">
        <w:rPr>
          <w:rFonts w:ascii="Times New Roman" w:hAnsi="Times New Roman"/>
        </w:rPr>
        <w:t xml:space="preserve"> an </w:t>
      </w:r>
      <w:proofErr w:type="spellStart"/>
      <w:r w:rsidRPr="00A61BA4">
        <w:rPr>
          <w:rFonts w:ascii="Times New Roman" w:hAnsi="Times New Roman"/>
        </w:rPr>
        <w:t>tỉnh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biết</w:t>
      </w:r>
      <w:proofErr w:type="spellEnd"/>
      <w:proofErr w:type="gramStart"/>
      <w:r w:rsidRPr="00A61BA4">
        <w:rPr>
          <w:rFonts w:ascii="Times New Roman" w:hAnsi="Times New Roman"/>
        </w:rPr>
        <w:t>./</w:t>
      </w:r>
      <w:proofErr w:type="gramEnd"/>
      <w:r w:rsidRPr="00A61BA4">
        <w:rPr>
          <w:rFonts w:ascii="Times New Roman" w:hAnsi="Times New Roman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7"/>
        <w:gridCol w:w="4748"/>
      </w:tblGrid>
      <w:tr w:rsidR="006B7045" w:rsidRPr="007364D7" w:rsidTr="006B7045">
        <w:tc>
          <w:tcPr>
            <w:tcW w:w="4747" w:type="dxa"/>
          </w:tcPr>
          <w:p w:rsidR="006B7045" w:rsidRPr="007364D7" w:rsidRDefault="006B7045" w:rsidP="006B7045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  <w:b/>
                <w:bCs/>
                <w:iCs/>
                <w:sz w:val="24"/>
              </w:rPr>
            </w:pPr>
            <w:proofErr w:type="spellStart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>Nơi</w:t>
            </w:r>
            <w:proofErr w:type="spellEnd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>nhận</w:t>
            </w:r>
            <w:proofErr w:type="spellEnd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>:</w:t>
            </w:r>
          </w:p>
          <w:p w:rsidR="006B7045" w:rsidRPr="007364D7" w:rsidRDefault="006B7045" w:rsidP="006B7045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  <w:iCs/>
                <w:sz w:val="24"/>
              </w:rPr>
            </w:pPr>
            <w:r w:rsidRPr="007364D7">
              <w:rPr>
                <w:rFonts w:ascii="Times New Roman" w:hAnsi="Times New Roman"/>
                <w:iCs/>
                <w:sz w:val="24"/>
              </w:rPr>
              <w:t xml:space="preserve">- </w:t>
            </w:r>
            <w:proofErr w:type="spellStart"/>
            <w:r w:rsidRPr="007364D7">
              <w:rPr>
                <w:rFonts w:ascii="Times New Roman" w:hAnsi="Times New Roman"/>
                <w:iCs/>
                <w:sz w:val="24"/>
              </w:rPr>
              <w:t>Như</w:t>
            </w:r>
            <w:proofErr w:type="spellEnd"/>
            <w:r w:rsidRPr="007364D7"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iCs/>
                <w:sz w:val="24"/>
              </w:rPr>
              <w:t>kính</w:t>
            </w:r>
            <w:proofErr w:type="spellEnd"/>
            <w:r w:rsidRPr="007364D7"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iCs/>
                <w:sz w:val="24"/>
              </w:rPr>
              <w:t>gửi</w:t>
            </w:r>
            <w:proofErr w:type="spellEnd"/>
            <w:r w:rsidRPr="007364D7">
              <w:rPr>
                <w:rFonts w:ascii="Times New Roman" w:hAnsi="Times New Roman"/>
                <w:iCs/>
                <w:sz w:val="24"/>
              </w:rPr>
              <w:t>.</w:t>
            </w:r>
          </w:p>
          <w:p w:rsidR="006B7045" w:rsidRPr="007364D7" w:rsidRDefault="006B7045" w:rsidP="006B7045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  <w:iCs/>
                <w:sz w:val="24"/>
              </w:rPr>
            </w:pPr>
            <w:r w:rsidRPr="007364D7">
              <w:rPr>
                <w:rFonts w:ascii="Times New Roman" w:hAnsi="Times New Roman"/>
                <w:iCs/>
                <w:sz w:val="24"/>
              </w:rPr>
              <w:t xml:space="preserve">- </w:t>
            </w:r>
            <w:proofErr w:type="spellStart"/>
            <w:r w:rsidRPr="007364D7">
              <w:rPr>
                <w:rFonts w:ascii="Times New Roman" w:hAnsi="Times New Roman"/>
                <w:iCs/>
                <w:sz w:val="24"/>
              </w:rPr>
              <w:t>Lưu</w:t>
            </w:r>
            <w:proofErr w:type="spellEnd"/>
            <w:r w:rsidRPr="007364D7">
              <w:rPr>
                <w:rFonts w:ascii="Times New Roman" w:hAnsi="Times New Roman"/>
                <w:iCs/>
                <w:sz w:val="24"/>
              </w:rPr>
              <w:t xml:space="preserve"> KT-MT.</w:t>
            </w:r>
          </w:p>
          <w:p w:rsidR="006B7045" w:rsidRPr="007364D7" w:rsidRDefault="006B7045" w:rsidP="006B7045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</w:rPr>
            </w:pPr>
          </w:p>
        </w:tc>
        <w:tc>
          <w:tcPr>
            <w:tcW w:w="4748" w:type="dxa"/>
          </w:tcPr>
          <w:p w:rsidR="006B7045" w:rsidRPr="007364D7" w:rsidRDefault="006B7045" w:rsidP="006B7045">
            <w:pPr>
              <w:tabs>
                <w:tab w:val="left" w:pos="564"/>
                <w:tab w:val="left" w:pos="3272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364D7">
              <w:rPr>
                <w:rFonts w:ascii="Times New Roman" w:hAnsi="Times New Roman"/>
                <w:b/>
                <w:bCs/>
                <w:sz w:val="26"/>
                <w:szCs w:val="26"/>
              </w:rPr>
              <w:t>KT.TRƯỞNG CỒNG AN HUYỆN</w:t>
            </w:r>
          </w:p>
          <w:p w:rsidR="006B7045" w:rsidRPr="007364D7" w:rsidRDefault="006B7045" w:rsidP="006B7045">
            <w:pPr>
              <w:tabs>
                <w:tab w:val="left" w:pos="564"/>
                <w:tab w:val="left" w:pos="3272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364D7">
              <w:rPr>
                <w:rFonts w:ascii="Times New Roman" w:hAnsi="Times New Roman"/>
                <w:b/>
                <w:bCs/>
                <w:sz w:val="26"/>
                <w:szCs w:val="26"/>
              </w:rPr>
              <w:t>PHÓ TRƯỞNG CÔNG AN HUYỆN</w:t>
            </w:r>
          </w:p>
          <w:p w:rsidR="006B7045" w:rsidRPr="007364D7" w:rsidRDefault="006B7045" w:rsidP="006B7045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6B7045" w:rsidRPr="007364D7" w:rsidRDefault="006B7045" w:rsidP="006B7045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6B7045" w:rsidRPr="007364D7" w:rsidRDefault="006B7045" w:rsidP="006B7045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6B7045" w:rsidRPr="007364D7" w:rsidRDefault="006B7045" w:rsidP="006B7045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6B7045" w:rsidRPr="007364D7" w:rsidRDefault="006B7045" w:rsidP="006B7045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6B7045" w:rsidRPr="007364D7" w:rsidRDefault="006B7045" w:rsidP="006B7045">
            <w:pPr>
              <w:tabs>
                <w:tab w:val="left" w:pos="564"/>
                <w:tab w:val="left" w:pos="3272"/>
              </w:tabs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364D7">
              <w:rPr>
                <w:rFonts w:ascii="Times New Roman" w:hAnsi="Times New Roman"/>
                <w:b/>
                <w:bCs/>
              </w:rPr>
              <w:t>Thượng</w:t>
            </w:r>
            <w:proofErr w:type="spellEnd"/>
            <w:r w:rsidRPr="007364D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  <w:bCs/>
              </w:rPr>
              <w:t>tá</w:t>
            </w:r>
            <w:proofErr w:type="spellEnd"/>
            <w:r w:rsidRPr="007364D7">
              <w:rPr>
                <w:rFonts w:ascii="Times New Roman" w:hAnsi="Times New Roman"/>
                <w:b/>
                <w:bCs/>
              </w:rPr>
              <w:t xml:space="preserve"> Cao </w:t>
            </w:r>
            <w:proofErr w:type="spellStart"/>
            <w:r w:rsidRPr="007364D7">
              <w:rPr>
                <w:rFonts w:ascii="Times New Roman" w:hAnsi="Times New Roman"/>
                <w:b/>
                <w:bCs/>
              </w:rPr>
              <w:t>Trọng</w:t>
            </w:r>
            <w:proofErr w:type="spellEnd"/>
            <w:r w:rsidRPr="007364D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  <w:bCs/>
              </w:rPr>
              <w:t>Nghĩa</w:t>
            </w:r>
            <w:proofErr w:type="spellEnd"/>
          </w:p>
        </w:tc>
      </w:tr>
    </w:tbl>
    <w:p w:rsidR="006B7045" w:rsidRDefault="006B7045" w:rsidP="006B7045"/>
    <w:p w:rsidR="00DA0DA4" w:rsidRDefault="00DA0DA4"/>
    <w:sectPr w:rsidR="00DA0DA4" w:rsidSect="006B7045">
      <w:footerReference w:type="even" r:id="rId8"/>
      <w:footerReference w:type="default" r:id="rId9"/>
      <w:pgSz w:w="12240" w:h="15840"/>
      <w:pgMar w:top="851" w:right="1134" w:bottom="1134" w:left="1701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265" w:rsidRDefault="00133265">
      <w:r>
        <w:separator/>
      </w:r>
    </w:p>
  </w:endnote>
  <w:endnote w:type="continuationSeparator" w:id="0">
    <w:p w:rsidR="00133265" w:rsidRDefault="0013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045" w:rsidRDefault="006B7045" w:rsidP="006B70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7045" w:rsidRDefault="006B7045" w:rsidP="006B704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5135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7045" w:rsidRDefault="006B7045" w:rsidP="006B70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4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265" w:rsidRDefault="00133265">
      <w:r>
        <w:separator/>
      </w:r>
    </w:p>
  </w:footnote>
  <w:footnote w:type="continuationSeparator" w:id="0">
    <w:p w:rsidR="00133265" w:rsidRDefault="00133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44C"/>
    <w:multiLevelType w:val="multilevel"/>
    <w:tmpl w:val="0D96B5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045"/>
    <w:rsid w:val="00133265"/>
    <w:rsid w:val="002834BD"/>
    <w:rsid w:val="002C78BB"/>
    <w:rsid w:val="003344AA"/>
    <w:rsid w:val="006B7045"/>
    <w:rsid w:val="00A7295C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04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B70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045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6B7045"/>
  </w:style>
  <w:style w:type="paragraph" w:styleId="ListParagraph">
    <w:name w:val="List Paragraph"/>
    <w:basedOn w:val="Normal"/>
    <w:uiPriority w:val="34"/>
    <w:qFormat/>
    <w:rsid w:val="006B7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04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B70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045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6B7045"/>
  </w:style>
  <w:style w:type="paragraph" w:styleId="ListParagraph">
    <w:name w:val="List Paragraph"/>
    <w:basedOn w:val="Normal"/>
    <w:uiPriority w:val="34"/>
    <w:qFormat/>
    <w:rsid w:val="006B7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</cp:revision>
  <cp:lastPrinted>2021-11-23T07:17:00Z</cp:lastPrinted>
  <dcterms:created xsi:type="dcterms:W3CDTF">2021-11-22T08:26:00Z</dcterms:created>
  <dcterms:modified xsi:type="dcterms:W3CDTF">2021-11-23T07:17:00Z</dcterms:modified>
</cp:coreProperties>
</file>